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66D" w14:textId="4C170BE4" w:rsidR="008A1CB2" w:rsidRPr="00E22E13" w:rsidRDefault="0019381E" w:rsidP="00E22E13">
      <w:pPr>
        <w:spacing w:before="240" w:after="240" w:line="240" w:lineRule="auto"/>
        <w:jc w:val="both"/>
        <w:rPr>
          <w:rFonts w:ascii="Gill Sans MT" w:eastAsia="Times New Roman" w:hAnsi="Gill Sans MT"/>
          <w:b/>
          <w:bCs/>
          <w:color w:val="237C9A"/>
          <w:sz w:val="28"/>
          <w:szCs w:val="28"/>
          <w:lang w:val="en-US"/>
        </w:rPr>
      </w:pPr>
      <w:r w:rsidRPr="00E22E13">
        <w:rPr>
          <w:rFonts w:ascii="Gill Sans MT" w:eastAsia="Times New Roman" w:hAnsi="Gill Sans MT"/>
          <w:b/>
          <w:bCs/>
          <w:color w:val="237C9A"/>
          <w:sz w:val="28"/>
          <w:szCs w:val="28"/>
          <w:lang w:val="en-US"/>
        </w:rPr>
        <w:t xml:space="preserve">Export Competitiveness Fund (ECF) </w:t>
      </w:r>
      <w:r w:rsidR="00BA27F8" w:rsidRPr="00E22E13">
        <w:rPr>
          <w:rFonts w:ascii="Gill Sans MT" w:eastAsia="Times New Roman" w:hAnsi="Gill Sans MT"/>
          <w:b/>
          <w:bCs/>
          <w:color w:val="237C9A"/>
          <w:sz w:val="28"/>
          <w:szCs w:val="28"/>
          <w:lang w:val="en-US"/>
        </w:rPr>
        <w:t xml:space="preserve">Concept Note </w:t>
      </w:r>
      <w:r w:rsidRPr="00E22E13">
        <w:rPr>
          <w:rFonts w:ascii="Gill Sans MT" w:eastAsia="Times New Roman" w:hAnsi="Gill Sans MT"/>
          <w:b/>
          <w:bCs/>
          <w:color w:val="237C9A"/>
          <w:sz w:val="28"/>
          <w:szCs w:val="28"/>
          <w:lang w:val="en-US"/>
        </w:rPr>
        <w:t>Template</w:t>
      </w:r>
    </w:p>
    <w:p w14:paraId="45CCA432" w14:textId="56C3F3F2" w:rsidR="00D006B4" w:rsidRPr="00394889" w:rsidRDefault="00D006B4" w:rsidP="00394889">
      <w:pPr>
        <w:spacing w:before="240" w:after="240" w:line="240" w:lineRule="auto"/>
        <w:rPr>
          <w:rFonts w:ascii="Gill Sans MT" w:hAnsi="Gill Sans MT"/>
          <w:b/>
          <w:bCs/>
        </w:rPr>
      </w:pPr>
      <w:r w:rsidRPr="00394889">
        <w:rPr>
          <w:rFonts w:ascii="Gill Sans MT" w:hAnsi="Gill Sans MT"/>
          <w:b/>
          <w:bCs/>
        </w:rPr>
        <w:t>Section 1: Overview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24"/>
        <w:gridCol w:w="2232"/>
        <w:gridCol w:w="3660"/>
      </w:tblGrid>
      <w:tr w:rsidR="00D006B4" w:rsidRPr="005405A5" w14:paraId="366F557E" w14:textId="4730AEB1" w:rsidTr="000B05D4">
        <w:trPr>
          <w:trHeight w:val="90"/>
        </w:trPr>
        <w:tc>
          <w:tcPr>
            <w:tcW w:w="3124" w:type="dxa"/>
          </w:tcPr>
          <w:p w14:paraId="5FD98279" w14:textId="1C825236" w:rsidR="00D006B4" w:rsidRPr="005631DA" w:rsidRDefault="00D006B4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>Name of Organization:</w:t>
            </w:r>
          </w:p>
        </w:tc>
        <w:tc>
          <w:tcPr>
            <w:tcW w:w="5892" w:type="dxa"/>
            <w:gridSpan w:val="2"/>
          </w:tcPr>
          <w:p w14:paraId="31AA93AB" w14:textId="77777777" w:rsidR="00D006B4" w:rsidRPr="002C1F99" w:rsidRDefault="00D006B4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543CE" w:rsidRPr="005405A5" w14:paraId="66CA2298" w14:textId="6B480409" w:rsidTr="6218134C">
        <w:tc>
          <w:tcPr>
            <w:tcW w:w="3124" w:type="dxa"/>
            <w:vMerge w:val="restart"/>
          </w:tcPr>
          <w:p w14:paraId="37399387" w14:textId="22B6CBD9" w:rsidR="007543CE" w:rsidRPr="005631DA" w:rsidRDefault="007543CE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>Contact Person:</w:t>
            </w:r>
          </w:p>
        </w:tc>
        <w:tc>
          <w:tcPr>
            <w:tcW w:w="2232" w:type="dxa"/>
          </w:tcPr>
          <w:p w14:paraId="36DD6721" w14:textId="2338F2D8" w:rsidR="007543CE" w:rsidRPr="002C1F99" w:rsidRDefault="007543CE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>Name:</w:t>
            </w:r>
          </w:p>
        </w:tc>
        <w:tc>
          <w:tcPr>
            <w:tcW w:w="3660" w:type="dxa"/>
            <w:vAlign w:val="center"/>
          </w:tcPr>
          <w:p w14:paraId="44CFCCB9" w14:textId="5AC90ED3" w:rsidR="007543CE" w:rsidRPr="002C1F99" w:rsidRDefault="007543CE" w:rsidP="00D006B4">
            <w:pPr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>Telephone:</w:t>
            </w:r>
          </w:p>
        </w:tc>
      </w:tr>
      <w:tr w:rsidR="007543CE" w:rsidRPr="005405A5" w14:paraId="00D5DFF3" w14:textId="77777777" w:rsidTr="6218134C">
        <w:tc>
          <w:tcPr>
            <w:tcW w:w="3124" w:type="dxa"/>
            <w:vMerge/>
          </w:tcPr>
          <w:p w14:paraId="0FFFEF35" w14:textId="77777777" w:rsidR="007543CE" w:rsidRPr="000B05D4" w:rsidRDefault="007543CE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888903B" w14:textId="6529A59C" w:rsidR="007543CE" w:rsidRPr="002C1F99" w:rsidRDefault="007543CE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 xml:space="preserve">Title: </w:t>
            </w:r>
          </w:p>
        </w:tc>
        <w:tc>
          <w:tcPr>
            <w:tcW w:w="3660" w:type="dxa"/>
            <w:vAlign w:val="center"/>
          </w:tcPr>
          <w:p w14:paraId="5A120851" w14:textId="1F7EBAF9" w:rsidR="007543CE" w:rsidRPr="002C1F99" w:rsidRDefault="007543CE" w:rsidP="00D006B4">
            <w:pPr>
              <w:rPr>
                <w:rFonts w:ascii="Gill Sans MT" w:hAnsi="Gill Sans MT"/>
                <w:sz w:val="18"/>
                <w:szCs w:val="18"/>
              </w:rPr>
            </w:pPr>
            <w:r w:rsidRPr="6218134C">
              <w:rPr>
                <w:rFonts w:ascii="Gill Sans MT" w:hAnsi="Gill Sans MT"/>
                <w:sz w:val="18"/>
                <w:szCs w:val="18"/>
              </w:rPr>
              <w:t xml:space="preserve">Email: </w:t>
            </w:r>
          </w:p>
        </w:tc>
      </w:tr>
      <w:tr w:rsidR="00D006B4" w:rsidRPr="005405A5" w14:paraId="43007A92" w14:textId="77777777" w:rsidTr="000B05D4">
        <w:tc>
          <w:tcPr>
            <w:tcW w:w="3124" w:type="dxa"/>
          </w:tcPr>
          <w:p w14:paraId="53CC0922" w14:textId="458B31CE" w:rsidR="00D006B4" w:rsidRPr="000B05D4" w:rsidRDefault="00D006B4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Address:  </w:t>
            </w:r>
          </w:p>
        </w:tc>
        <w:tc>
          <w:tcPr>
            <w:tcW w:w="5892" w:type="dxa"/>
            <w:gridSpan w:val="2"/>
          </w:tcPr>
          <w:p w14:paraId="55874F77" w14:textId="77777777" w:rsidR="00D006B4" w:rsidRPr="000B05D4" w:rsidRDefault="00D006B4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C513F" w:rsidRPr="005405A5" w14:paraId="0BF1A66E" w14:textId="77777777" w:rsidTr="000B05D4">
        <w:trPr>
          <w:trHeight w:val="341"/>
        </w:trPr>
        <w:tc>
          <w:tcPr>
            <w:tcW w:w="3124" w:type="dxa"/>
            <w:vMerge w:val="restart"/>
          </w:tcPr>
          <w:p w14:paraId="28125E9F" w14:textId="08029315" w:rsidR="003C513F" w:rsidRPr="000B05D4" w:rsidRDefault="003C513F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Registration Type</w:t>
            </w:r>
          </w:p>
        </w:tc>
        <w:tc>
          <w:tcPr>
            <w:tcW w:w="2232" w:type="dxa"/>
            <w:vMerge w:val="restart"/>
          </w:tcPr>
          <w:p w14:paraId="38781D6E" w14:textId="77777777" w:rsidR="003C513F" w:rsidRPr="000B05D4" w:rsidRDefault="003C513F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0" w:type="dxa"/>
          </w:tcPr>
          <w:p w14:paraId="63C4B21B" w14:textId="7E52FE76" w:rsidR="003C513F" w:rsidRPr="000B05D4" w:rsidRDefault="005405A5" w:rsidP="00CE5752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RRA TIN </w:t>
            </w:r>
            <w:r w:rsidR="003C513F" w:rsidRPr="000B05D4">
              <w:rPr>
                <w:rFonts w:ascii="Gill Sans MT" w:hAnsi="Gill Sans MT"/>
                <w:sz w:val="18"/>
                <w:szCs w:val="18"/>
              </w:rPr>
              <w:t>Number:</w:t>
            </w:r>
          </w:p>
        </w:tc>
      </w:tr>
      <w:tr w:rsidR="003C513F" w:rsidRPr="005405A5" w14:paraId="4413775B" w14:textId="77777777" w:rsidTr="000B05D4">
        <w:trPr>
          <w:trHeight w:val="377"/>
        </w:trPr>
        <w:tc>
          <w:tcPr>
            <w:tcW w:w="3124" w:type="dxa"/>
            <w:vMerge/>
          </w:tcPr>
          <w:p w14:paraId="00CE16F1" w14:textId="77777777" w:rsidR="003C513F" w:rsidRPr="000B05D4" w:rsidRDefault="003C513F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14:paraId="7D52D997" w14:textId="77777777" w:rsidR="003C513F" w:rsidRPr="000B05D4" w:rsidRDefault="003C513F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0" w:type="dxa"/>
          </w:tcPr>
          <w:p w14:paraId="34B2A291" w14:textId="08ABEB53" w:rsidR="003C513F" w:rsidRPr="000B05D4" w:rsidRDefault="003C513F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Date of Registration:</w:t>
            </w:r>
          </w:p>
        </w:tc>
      </w:tr>
      <w:tr w:rsidR="00D006B4" w:rsidRPr="005405A5" w14:paraId="1D7438F1" w14:textId="77777777" w:rsidTr="000B05D4">
        <w:tc>
          <w:tcPr>
            <w:tcW w:w="3124" w:type="dxa"/>
          </w:tcPr>
          <w:p w14:paraId="1044DBEC" w14:textId="6B9A30E7" w:rsidR="00D006B4" w:rsidRPr="000B05D4" w:rsidRDefault="00D006B4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Project Title:</w:t>
            </w:r>
          </w:p>
        </w:tc>
        <w:tc>
          <w:tcPr>
            <w:tcW w:w="5892" w:type="dxa"/>
            <w:gridSpan w:val="2"/>
          </w:tcPr>
          <w:p w14:paraId="3CB59725" w14:textId="77777777" w:rsidR="00D006B4" w:rsidRPr="000B05D4" w:rsidRDefault="00D006B4" w:rsidP="00D006B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5323E" w:rsidRPr="005405A5" w14:paraId="4D96CF2A" w14:textId="77777777" w:rsidTr="000B05D4">
        <w:tc>
          <w:tcPr>
            <w:tcW w:w="3124" w:type="dxa"/>
          </w:tcPr>
          <w:p w14:paraId="220E0D34" w14:textId="79FA2320" w:rsidR="00E5323E" w:rsidRPr="000B05D4" w:rsidRDefault="00E5323E" w:rsidP="00D006B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Category</w:t>
            </w:r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of Support </w:t>
            </w:r>
          </w:p>
        </w:tc>
        <w:tc>
          <w:tcPr>
            <w:tcW w:w="5892" w:type="dxa"/>
            <w:gridSpan w:val="2"/>
          </w:tcPr>
          <w:p w14:paraId="7547E1A7" w14:textId="77777777" w:rsidR="0037137E" w:rsidRPr="000B05D4" w:rsidRDefault="004C60B1" w:rsidP="003957E4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448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7137E" w:rsidRPr="000B05D4">
              <w:rPr>
                <w:rFonts w:ascii="Gill Sans MT" w:hAnsi="Gill Sans MT"/>
                <w:sz w:val="18"/>
                <w:szCs w:val="18"/>
              </w:rPr>
              <w:t>Technical Assistance</w:t>
            </w:r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5663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Transaction Advisory</w:t>
            </w:r>
            <w:r w:rsidR="0037137E" w:rsidRPr="000B05D4">
              <w:rPr>
                <w:rFonts w:ascii="Gill Sans MT" w:hAnsi="Gill Sans MT"/>
                <w:sz w:val="18"/>
                <w:szCs w:val="18"/>
              </w:rPr>
              <w:t>/</w:t>
            </w:r>
          </w:p>
          <w:p w14:paraId="074C6929" w14:textId="268E2AE8" w:rsidR="003957E4" w:rsidRPr="000B05D4" w:rsidRDefault="0037137E" w:rsidP="003957E4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Investment Readiness</w:t>
            </w:r>
          </w:p>
          <w:p w14:paraId="7AF0C969" w14:textId="2ABB35FE" w:rsidR="00E5323E" w:rsidRPr="000B05D4" w:rsidRDefault="004C60B1" w:rsidP="000B05D4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6814684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Analysis and Market Research      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91683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57E4" w:rsidRPr="000B05D4">
              <w:rPr>
                <w:rFonts w:ascii="Gill Sans MT" w:hAnsi="Gill Sans MT"/>
                <w:sz w:val="18"/>
                <w:szCs w:val="18"/>
              </w:rPr>
              <w:t xml:space="preserve"> Technology Innovation </w:t>
            </w:r>
          </w:p>
          <w:p w14:paraId="101D42C2" w14:textId="4BBE3C1A" w:rsidR="00E5323E" w:rsidRPr="000B05D4" w:rsidRDefault="76BC6FC7" w:rsidP="76BC6FC7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Other (please specify)</w:t>
            </w:r>
          </w:p>
        </w:tc>
      </w:tr>
      <w:tr w:rsidR="00D006B4" w:rsidRPr="005405A5" w14:paraId="76258D8D" w14:textId="77777777" w:rsidTr="000B05D4">
        <w:tc>
          <w:tcPr>
            <w:tcW w:w="3124" w:type="dxa"/>
          </w:tcPr>
          <w:p w14:paraId="5A6A7B4E" w14:textId="3CD8E988" w:rsidR="00D006B4" w:rsidRPr="000B05D4" w:rsidRDefault="00D006B4" w:rsidP="009728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Type of Organization (check all that apply)</w:t>
            </w:r>
          </w:p>
        </w:tc>
        <w:tc>
          <w:tcPr>
            <w:tcW w:w="5892" w:type="dxa"/>
            <w:gridSpan w:val="2"/>
          </w:tcPr>
          <w:p w14:paraId="406692E0" w14:textId="77777777" w:rsidR="0008320C" w:rsidRPr="000B05D4" w:rsidRDefault="004C60B1" w:rsidP="0008320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656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Large Buyer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5387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 Processor</w:t>
            </w:r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40730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Trader</w:t>
            </w:r>
            <w:r w:rsidR="0008320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2195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0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320C" w:rsidRPr="000B05D4">
              <w:rPr>
                <w:rFonts w:ascii="Gill Sans MT" w:hAnsi="Gill Sans MT"/>
                <w:sz w:val="18"/>
                <w:szCs w:val="18"/>
              </w:rPr>
              <w:t xml:space="preserve"> Exporter  </w:t>
            </w:r>
          </w:p>
          <w:p w14:paraId="2F9C5520" w14:textId="079C6015" w:rsidR="0008320C" w:rsidRPr="000B05D4" w:rsidRDefault="004C60B1" w:rsidP="0008320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7281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Marketing Cooperative 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2726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0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 Equipment Dealer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8815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0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972814" w:rsidRPr="000B05D4">
              <w:rPr>
                <w:rFonts w:ascii="Gill Sans MT" w:hAnsi="Gill Sans MT"/>
                <w:sz w:val="18"/>
                <w:szCs w:val="18"/>
              </w:rPr>
              <w:t>Agrodealer</w:t>
            </w:r>
            <w:proofErr w:type="spellEnd"/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597682D1" w14:textId="47D3D275" w:rsidR="0008320C" w:rsidRPr="000B05D4" w:rsidRDefault="004C60B1" w:rsidP="0008320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3844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81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B4650" w:rsidRPr="000B05D4">
              <w:rPr>
                <w:rFonts w:ascii="Gill Sans MT" w:hAnsi="Gill Sans MT"/>
                <w:sz w:val="18"/>
                <w:szCs w:val="18"/>
              </w:rPr>
              <w:t xml:space="preserve">Transaction Advisory </w:t>
            </w:r>
            <w:r w:rsidR="0008320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9054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Financial Services Provider </w:t>
            </w:r>
          </w:p>
          <w:p w14:paraId="2ECDBB19" w14:textId="70B626B0" w:rsidR="00D006B4" w:rsidRPr="000B05D4" w:rsidRDefault="004C60B1" w:rsidP="0008320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2248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Business Services Provider</w:t>
            </w:r>
            <w:r w:rsidR="0008320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5808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ICT Company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0207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06B4" w:rsidRPr="000B05D4">
              <w:rPr>
                <w:rFonts w:ascii="Gill Sans MT" w:hAnsi="Gill Sans MT"/>
                <w:sz w:val="18"/>
                <w:szCs w:val="18"/>
              </w:rPr>
              <w:t xml:space="preserve"> Other (explain</w:t>
            </w:r>
            <w:r w:rsidR="0008320C" w:rsidRPr="000B05D4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4209343B" w14:textId="274B9C83" w:rsidR="00D006B4" w:rsidRPr="000B05D4" w:rsidRDefault="00D006B4" w:rsidP="00D006B4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_____________________________________________</w:t>
            </w:r>
          </w:p>
        </w:tc>
      </w:tr>
      <w:tr w:rsidR="00870032" w:rsidRPr="005405A5" w14:paraId="168245B2" w14:textId="77777777" w:rsidTr="000B05D4">
        <w:trPr>
          <w:trHeight w:val="854"/>
        </w:trPr>
        <w:tc>
          <w:tcPr>
            <w:tcW w:w="3124" w:type="dxa"/>
          </w:tcPr>
          <w:p w14:paraId="4B948130" w14:textId="77777777" w:rsidR="00870032" w:rsidRPr="000B05D4" w:rsidRDefault="00870032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Export Products </w:t>
            </w:r>
          </w:p>
          <w:p w14:paraId="2C36C932" w14:textId="1B2CFA30" w:rsidR="000B153C" w:rsidRPr="000B05D4" w:rsidRDefault="000B153C" w:rsidP="000B153C">
            <w:pPr>
              <w:pStyle w:val="ListParagraph"/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(</w:t>
            </w:r>
            <w:proofErr w:type="gramStart"/>
            <w:r w:rsidRPr="000B05D4">
              <w:rPr>
                <w:rFonts w:ascii="Gill Sans MT" w:hAnsi="Gill Sans MT"/>
                <w:sz w:val="18"/>
                <w:szCs w:val="18"/>
              </w:rPr>
              <w:t>check</w:t>
            </w:r>
            <w:proofErr w:type="gramEnd"/>
            <w:r w:rsidRPr="000B05D4">
              <w:rPr>
                <w:rFonts w:ascii="Gill Sans MT" w:hAnsi="Gill Sans MT"/>
                <w:sz w:val="18"/>
                <w:szCs w:val="18"/>
              </w:rPr>
              <w:t xml:space="preserve"> all that apply)</w:t>
            </w:r>
          </w:p>
        </w:tc>
        <w:tc>
          <w:tcPr>
            <w:tcW w:w="5892" w:type="dxa"/>
            <w:gridSpan w:val="2"/>
          </w:tcPr>
          <w:p w14:paraId="5169361B" w14:textId="3839A22C" w:rsidR="00870032" w:rsidRPr="000B05D4" w:rsidRDefault="004C60B1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876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2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032" w:rsidRPr="000B05D4">
              <w:rPr>
                <w:rFonts w:ascii="Gill Sans MT" w:hAnsi="Gill Sans MT"/>
                <w:sz w:val="18"/>
                <w:szCs w:val="18"/>
              </w:rPr>
              <w:t xml:space="preserve"> Coffee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5547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A52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032" w:rsidRPr="000B05D4">
              <w:rPr>
                <w:rFonts w:ascii="Gill Sans MT" w:hAnsi="Gill Sans MT"/>
                <w:sz w:val="18"/>
                <w:szCs w:val="18"/>
              </w:rPr>
              <w:t xml:space="preserve"> Tea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53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2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032" w:rsidRPr="000B05D4">
              <w:rPr>
                <w:rFonts w:ascii="Gill Sans MT" w:hAnsi="Gill Sans MT"/>
                <w:sz w:val="18"/>
                <w:szCs w:val="18"/>
              </w:rPr>
              <w:t xml:space="preserve"> Horticulture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5629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0DE4" w:rsidRPr="000B05D4">
              <w:rPr>
                <w:rFonts w:ascii="Gill Sans MT" w:hAnsi="Gill Sans MT"/>
                <w:sz w:val="18"/>
                <w:szCs w:val="18"/>
              </w:rPr>
              <w:t xml:space="preserve"> Animal Products</w:t>
            </w:r>
          </w:p>
          <w:p w14:paraId="4CD15A4E" w14:textId="099A09EA" w:rsidR="00870032" w:rsidRPr="000B05D4" w:rsidRDefault="004C60B1" w:rsidP="00721288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0293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0DE4" w:rsidRPr="000B05D4">
              <w:rPr>
                <w:rFonts w:ascii="Gill Sans MT" w:hAnsi="Gill Sans MT"/>
                <w:sz w:val="18"/>
                <w:szCs w:val="18"/>
              </w:rPr>
              <w:t xml:space="preserve"> Essential Oils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34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E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0DE4" w:rsidRPr="000B05D4">
              <w:rPr>
                <w:rFonts w:ascii="Gill Sans MT" w:hAnsi="Gill Sans MT"/>
                <w:sz w:val="18"/>
                <w:szCs w:val="18"/>
              </w:rPr>
              <w:t xml:space="preserve"> Other (explain)</w:t>
            </w:r>
            <w:r w:rsidR="00721288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70032" w:rsidRPr="000B05D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  <w:tr w:rsidR="009C6B58" w:rsidRPr="005405A5" w14:paraId="0905B182" w14:textId="77777777" w:rsidTr="000B05D4">
        <w:tc>
          <w:tcPr>
            <w:tcW w:w="3124" w:type="dxa"/>
          </w:tcPr>
          <w:p w14:paraId="74AF6E15" w14:textId="6B8ABCAB" w:rsidR="009C6B58" w:rsidRPr="000B05D4" w:rsidRDefault="61AB3CCC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Geographic Zone (</w:t>
            </w:r>
            <w:r w:rsidR="5FA7E7D2" w:rsidRPr="000B05D4">
              <w:rPr>
                <w:rFonts w:ascii="Gill Sans MT" w:hAnsi="Gill Sans MT"/>
                <w:sz w:val="18"/>
                <w:szCs w:val="18"/>
              </w:rPr>
              <w:t xml:space="preserve">check all that you are operating in/sourcing from or selling to) </w:t>
            </w:r>
          </w:p>
        </w:tc>
        <w:tc>
          <w:tcPr>
            <w:tcW w:w="5892" w:type="dxa"/>
            <w:gridSpan w:val="2"/>
          </w:tcPr>
          <w:p w14:paraId="79D39466" w14:textId="222AAB11" w:rsidR="000B153C" w:rsidRPr="000B05D4" w:rsidRDefault="004C60B1" w:rsidP="000B153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3320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8328A3" w:rsidRPr="000B05D4">
              <w:rPr>
                <w:rFonts w:ascii="Gill Sans MT" w:hAnsi="Gill Sans MT"/>
                <w:sz w:val="18"/>
                <w:szCs w:val="18"/>
              </w:rPr>
              <w:t>Bugesera</w:t>
            </w:r>
            <w:proofErr w:type="spellEnd"/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185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8328A3" w:rsidRPr="000B05D4">
              <w:rPr>
                <w:rFonts w:ascii="Gill Sans MT" w:hAnsi="Gill Sans MT"/>
                <w:sz w:val="18"/>
                <w:szCs w:val="18"/>
              </w:rPr>
              <w:t>Burera</w:t>
            </w:r>
            <w:proofErr w:type="spellEnd"/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5971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8328A3" w:rsidRPr="000B05D4">
              <w:rPr>
                <w:rFonts w:ascii="Gill Sans MT" w:hAnsi="Gill Sans MT"/>
                <w:sz w:val="18"/>
                <w:szCs w:val="18"/>
              </w:rPr>
              <w:t>Gakenke</w:t>
            </w:r>
            <w:proofErr w:type="spellEnd"/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9421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8328A3" w:rsidRPr="000B05D4">
              <w:rPr>
                <w:rFonts w:ascii="Gill Sans MT" w:hAnsi="Gill Sans MT"/>
                <w:sz w:val="18"/>
                <w:szCs w:val="18"/>
              </w:rPr>
              <w:t>Gatsibo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286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Karongi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   </w:t>
            </w:r>
          </w:p>
          <w:p w14:paraId="44F106E3" w14:textId="6168D780" w:rsidR="000B153C" w:rsidRPr="000B05D4" w:rsidRDefault="004C60B1" w:rsidP="000B153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72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CA0060" w:rsidRPr="000B05D4">
              <w:rPr>
                <w:rFonts w:ascii="Gill Sans MT" w:hAnsi="Gill Sans MT"/>
                <w:sz w:val="18"/>
                <w:szCs w:val="18"/>
              </w:rPr>
              <w:t>Kayonza</w:t>
            </w:r>
            <w:proofErr w:type="spellEnd"/>
            <w:r w:rsidR="003C513F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586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A0060" w:rsidRPr="000B05D4">
              <w:rPr>
                <w:rFonts w:ascii="Gill Sans MT" w:hAnsi="Gill Sans MT"/>
                <w:sz w:val="18"/>
                <w:szCs w:val="18"/>
              </w:rPr>
              <w:t>Ngoma</w:t>
            </w:r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432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Ngororeo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304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Nyamagabe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091F18C3" w14:textId="258D46FA" w:rsidR="009C6B58" w:rsidRPr="000B05D4" w:rsidRDefault="004C60B1" w:rsidP="000B153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6870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Nyamasheke</w:t>
            </w:r>
            <w:proofErr w:type="spellEnd"/>
            <w:sdt>
              <w:sdtPr>
                <w:rPr>
                  <w:rFonts w:ascii="Gill Sans MT" w:hAnsi="Gill Sans MT"/>
                  <w:sz w:val="18"/>
                  <w:szCs w:val="18"/>
                </w:rPr>
                <w:id w:val="-533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3C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53C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Nyabihu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7717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Rubavu</w:t>
            </w:r>
            <w:proofErr w:type="spellEnd"/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1577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4" w:rsidRPr="002C1F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51B4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7A51B4" w:rsidRPr="000B05D4">
              <w:rPr>
                <w:rFonts w:ascii="Gill Sans MT" w:hAnsi="Gill Sans MT"/>
                <w:sz w:val="18"/>
                <w:szCs w:val="18"/>
              </w:rPr>
              <w:t>Rutsiro</w:t>
            </w:r>
            <w:proofErr w:type="spellEnd"/>
            <w:r w:rsidR="003C513F" w:rsidRPr="000B05D4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BA4C8F" w:rsidRPr="005405A5" w14:paraId="259B3947" w14:textId="77777777" w:rsidTr="000B05D4">
        <w:tc>
          <w:tcPr>
            <w:tcW w:w="3124" w:type="dxa"/>
          </w:tcPr>
          <w:p w14:paraId="35F80895" w14:textId="4A009D31" w:rsidR="00BA4C8F" w:rsidRPr="000B05D4" w:rsidRDefault="003B4650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Stage of Business</w:t>
            </w:r>
          </w:p>
        </w:tc>
        <w:tc>
          <w:tcPr>
            <w:tcW w:w="5892" w:type="dxa"/>
            <w:gridSpan w:val="2"/>
          </w:tcPr>
          <w:p w14:paraId="076E17FF" w14:textId="501FB279" w:rsidR="00BA4C8F" w:rsidRPr="000B05D4" w:rsidRDefault="000B32A7" w:rsidP="000B153C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Number </w:t>
            </w:r>
            <w:r w:rsidR="00F73D67" w:rsidRPr="000B05D4">
              <w:rPr>
                <w:rFonts w:ascii="Gill Sans MT" w:hAnsi="Gill Sans MT"/>
                <w:sz w:val="18"/>
                <w:szCs w:val="18"/>
              </w:rPr>
              <w:t>of Years Registered:</w:t>
            </w:r>
          </w:p>
        </w:tc>
      </w:tr>
      <w:tr w:rsidR="00721288" w:rsidRPr="005405A5" w14:paraId="4A70CFC7" w14:textId="77777777" w:rsidTr="000B05D4">
        <w:trPr>
          <w:trHeight w:val="98"/>
        </w:trPr>
        <w:tc>
          <w:tcPr>
            <w:tcW w:w="3124" w:type="dxa"/>
            <w:vMerge w:val="restart"/>
          </w:tcPr>
          <w:p w14:paraId="3F292032" w14:textId="7F513FAC" w:rsidR="00721288" w:rsidRPr="000B05D4" w:rsidRDefault="00721288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Estimated Budget </w:t>
            </w:r>
          </w:p>
        </w:tc>
        <w:tc>
          <w:tcPr>
            <w:tcW w:w="5892" w:type="dxa"/>
            <w:gridSpan w:val="2"/>
          </w:tcPr>
          <w:p w14:paraId="27C4F828" w14:textId="48AB7C51" w:rsidR="00721288" w:rsidRPr="000B05D4" w:rsidRDefault="00721288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Total Project Cost (USD):</w:t>
            </w:r>
          </w:p>
        </w:tc>
      </w:tr>
      <w:tr w:rsidR="00721288" w:rsidRPr="005405A5" w14:paraId="13897819" w14:textId="77777777" w:rsidTr="000B05D4">
        <w:trPr>
          <w:trHeight w:val="97"/>
        </w:trPr>
        <w:tc>
          <w:tcPr>
            <w:tcW w:w="3124" w:type="dxa"/>
            <w:vMerge/>
          </w:tcPr>
          <w:p w14:paraId="3750CFD2" w14:textId="77777777" w:rsidR="00721288" w:rsidRPr="000B05D4" w:rsidRDefault="00721288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892" w:type="dxa"/>
            <w:gridSpan w:val="2"/>
          </w:tcPr>
          <w:p w14:paraId="32417099" w14:textId="2E3C8569" w:rsidR="00721288" w:rsidRPr="000B05D4" w:rsidRDefault="00721288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Investment Requested (USD):</w:t>
            </w:r>
          </w:p>
        </w:tc>
      </w:tr>
      <w:tr w:rsidR="00721288" w:rsidRPr="005405A5" w14:paraId="38DBC289" w14:textId="77777777" w:rsidTr="000B05D4">
        <w:trPr>
          <w:trHeight w:val="97"/>
        </w:trPr>
        <w:tc>
          <w:tcPr>
            <w:tcW w:w="3124" w:type="dxa"/>
            <w:vMerge/>
          </w:tcPr>
          <w:p w14:paraId="1BD11ABF" w14:textId="77777777" w:rsidR="00721288" w:rsidRPr="000B05D4" w:rsidRDefault="00721288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892" w:type="dxa"/>
            <w:gridSpan w:val="2"/>
          </w:tcPr>
          <w:p w14:paraId="3FFBC5B0" w14:textId="0691FA74" w:rsidR="00721288" w:rsidRPr="000B05D4" w:rsidRDefault="00721288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Applicant Leverage Amount (USD):</w:t>
            </w:r>
          </w:p>
        </w:tc>
      </w:tr>
      <w:tr w:rsidR="007543CE" w:rsidRPr="005405A5" w14:paraId="7660CDD9" w14:textId="77777777" w:rsidTr="6218134C">
        <w:trPr>
          <w:trHeight w:val="97"/>
        </w:trPr>
        <w:tc>
          <w:tcPr>
            <w:tcW w:w="3124" w:type="dxa"/>
            <w:vMerge w:val="restart"/>
          </w:tcPr>
          <w:p w14:paraId="550323F7" w14:textId="1351567C" w:rsidR="007543CE" w:rsidRPr="000B05D4" w:rsidRDefault="007543CE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 xml:space="preserve">Period of Performance </w:t>
            </w:r>
          </w:p>
        </w:tc>
        <w:tc>
          <w:tcPr>
            <w:tcW w:w="5892" w:type="dxa"/>
            <w:gridSpan w:val="2"/>
          </w:tcPr>
          <w:p w14:paraId="115B4B34" w14:textId="61B3DD0C" w:rsidR="007543CE" w:rsidRPr="000B05D4" w:rsidRDefault="007543CE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Number of Months:</w:t>
            </w:r>
          </w:p>
        </w:tc>
      </w:tr>
      <w:tr w:rsidR="007543CE" w:rsidRPr="005405A5" w14:paraId="7319E7B7" w14:textId="77777777" w:rsidTr="6218134C">
        <w:trPr>
          <w:trHeight w:val="97"/>
        </w:trPr>
        <w:tc>
          <w:tcPr>
            <w:tcW w:w="3124" w:type="dxa"/>
            <w:vMerge/>
          </w:tcPr>
          <w:p w14:paraId="50269C10" w14:textId="77777777" w:rsidR="007543CE" w:rsidRPr="000B05D4" w:rsidRDefault="007543CE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892" w:type="dxa"/>
            <w:gridSpan w:val="2"/>
          </w:tcPr>
          <w:p w14:paraId="07D0DF79" w14:textId="79EEA6F7" w:rsidR="007543CE" w:rsidRPr="000B05D4" w:rsidRDefault="007543CE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Anticipated Start Date</w:t>
            </w:r>
            <w:r w:rsidRPr="005631DA">
              <w:rPr>
                <w:rFonts w:ascii="Gill Sans MT" w:hAnsi="Gill Sans MT"/>
                <w:sz w:val="18"/>
                <w:szCs w:val="18"/>
              </w:rPr>
              <w:t>:</w:t>
            </w:r>
          </w:p>
        </w:tc>
      </w:tr>
      <w:tr w:rsidR="007543CE" w:rsidRPr="005405A5" w14:paraId="12E9EB88" w14:textId="77777777" w:rsidTr="6218134C">
        <w:trPr>
          <w:trHeight w:val="97"/>
        </w:trPr>
        <w:tc>
          <w:tcPr>
            <w:tcW w:w="3124" w:type="dxa"/>
            <w:vMerge/>
          </w:tcPr>
          <w:p w14:paraId="509B1D60" w14:textId="77777777" w:rsidR="007543CE" w:rsidRPr="000B05D4" w:rsidRDefault="007543CE" w:rsidP="0087003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42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892" w:type="dxa"/>
            <w:gridSpan w:val="2"/>
          </w:tcPr>
          <w:p w14:paraId="70AC0933" w14:textId="538839F4" w:rsidR="007543CE" w:rsidRPr="000B05D4" w:rsidRDefault="007543CE" w:rsidP="00870032">
            <w:pPr>
              <w:tabs>
                <w:tab w:val="left" w:pos="1400"/>
              </w:tabs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B05D4">
              <w:rPr>
                <w:rFonts w:ascii="Gill Sans MT" w:hAnsi="Gill Sans MT"/>
                <w:sz w:val="18"/>
                <w:szCs w:val="18"/>
              </w:rPr>
              <w:t>Anticipated End Date</w:t>
            </w:r>
            <w:r w:rsidRPr="005631DA">
              <w:rPr>
                <w:rFonts w:ascii="Gill Sans MT" w:hAnsi="Gill Sans MT"/>
                <w:sz w:val="18"/>
                <w:szCs w:val="18"/>
              </w:rPr>
              <w:t>:</w:t>
            </w:r>
          </w:p>
        </w:tc>
      </w:tr>
    </w:tbl>
    <w:p w14:paraId="72C373B7" w14:textId="7F422724" w:rsidR="00D006B4" w:rsidRPr="00DB0184" w:rsidRDefault="00D006B4" w:rsidP="00394889">
      <w:pPr>
        <w:spacing w:before="240" w:after="240" w:line="240" w:lineRule="auto"/>
        <w:rPr>
          <w:rFonts w:ascii="Gill Sans MT" w:hAnsi="Gill Sans MT"/>
        </w:rPr>
      </w:pPr>
      <w:r>
        <w:br w:type="page"/>
      </w:r>
      <w:r w:rsidRPr="00394889">
        <w:rPr>
          <w:rFonts w:ascii="Gill Sans MT" w:hAnsi="Gill Sans MT"/>
          <w:b/>
          <w:bCs/>
        </w:rPr>
        <w:lastRenderedPageBreak/>
        <w:t>Section 2: Technical Approach</w:t>
      </w:r>
      <w:r w:rsidR="00330862" w:rsidRPr="00394889">
        <w:rPr>
          <w:rFonts w:ascii="Gill Sans MT" w:hAnsi="Gill Sans MT"/>
          <w:b/>
          <w:bCs/>
        </w:rPr>
        <w:t xml:space="preserve"> (limit </w:t>
      </w:r>
      <w:r w:rsidR="00BA27F8" w:rsidRPr="00394889">
        <w:rPr>
          <w:rFonts w:ascii="Gill Sans MT" w:hAnsi="Gill Sans MT"/>
          <w:b/>
          <w:bCs/>
        </w:rPr>
        <w:t>2</w:t>
      </w:r>
      <w:r w:rsidR="002A743F">
        <w:rPr>
          <w:rFonts w:ascii="Gill Sans MT" w:hAnsi="Gill Sans MT"/>
          <w:b/>
          <w:bCs/>
        </w:rPr>
        <w:t>.5</w:t>
      </w:r>
      <w:r w:rsidR="00330862" w:rsidRPr="00394889">
        <w:rPr>
          <w:rFonts w:ascii="Gill Sans MT" w:hAnsi="Gill Sans MT"/>
          <w:b/>
          <w:bCs/>
        </w:rPr>
        <w:t xml:space="preserve"> pages)</w:t>
      </w:r>
    </w:p>
    <w:p w14:paraId="18EA3C2A" w14:textId="6554E5A5" w:rsidR="004C5820" w:rsidRPr="00A424CC" w:rsidRDefault="000D1C10" w:rsidP="004C5820">
      <w:pPr>
        <w:rPr>
          <w:rFonts w:ascii="Gill Sans MT" w:hAnsi="Gill Sans MT"/>
          <w:i/>
        </w:rPr>
      </w:pPr>
      <w:r w:rsidRPr="00A424CC">
        <w:rPr>
          <w:rFonts w:ascii="Gill Sans MT" w:hAnsi="Gill Sans MT"/>
          <w:i/>
        </w:rPr>
        <w:t>(</w:t>
      </w:r>
      <w:r w:rsidR="004C5820" w:rsidRPr="00A424CC">
        <w:rPr>
          <w:rFonts w:ascii="Gill Sans MT" w:hAnsi="Gill Sans MT"/>
          <w:i/>
        </w:rPr>
        <w:t xml:space="preserve">Instructions have been provided in italics. They do not count toward page </w:t>
      </w:r>
      <w:proofErr w:type="gramStart"/>
      <w:r w:rsidR="004C5820" w:rsidRPr="00A424CC">
        <w:rPr>
          <w:rFonts w:ascii="Gill Sans MT" w:hAnsi="Gill Sans MT"/>
          <w:i/>
        </w:rPr>
        <w:t>limits</w:t>
      </w:r>
      <w:proofErr w:type="gramEnd"/>
      <w:r w:rsidR="004C5820" w:rsidRPr="00A424CC">
        <w:rPr>
          <w:rFonts w:ascii="Gill Sans MT" w:hAnsi="Gill Sans MT"/>
          <w:i/>
        </w:rPr>
        <w:t xml:space="preserve"> and you may choose to delete them</w:t>
      </w:r>
      <w:r w:rsidRPr="00A424CC">
        <w:rPr>
          <w:rFonts w:ascii="Gill Sans MT" w:hAnsi="Gill Sans MT"/>
          <w:i/>
        </w:rPr>
        <w:t>)</w:t>
      </w:r>
    </w:p>
    <w:p w14:paraId="31C605A8" w14:textId="5FC5F080" w:rsidR="0059564F" w:rsidRPr="00A424CC" w:rsidRDefault="0059564F" w:rsidP="000B05D4">
      <w:pPr>
        <w:pStyle w:val="ListParagraph"/>
        <w:numPr>
          <w:ilvl w:val="0"/>
          <w:numId w:val="20"/>
        </w:numPr>
        <w:spacing w:before="120" w:after="120"/>
        <w:rPr>
          <w:rFonts w:ascii="Gill Sans MT" w:hAnsi="Gill Sans MT"/>
        </w:rPr>
      </w:pPr>
      <w:r w:rsidRPr="6218134C">
        <w:rPr>
          <w:rFonts w:ascii="Gill Sans MT" w:hAnsi="Gill Sans MT"/>
        </w:rPr>
        <w:t xml:space="preserve">Background </w:t>
      </w:r>
      <w:r w:rsidRPr="6218134C">
        <w:rPr>
          <w:rFonts w:ascii="Gill Sans MT" w:hAnsi="Gill Sans MT"/>
          <w:i/>
          <w:iCs/>
        </w:rPr>
        <w:t>(Provide a brief background of your organization, current operations in terms of scale</w:t>
      </w:r>
      <w:r w:rsidR="00D57AFF" w:rsidRPr="6218134C">
        <w:rPr>
          <w:rFonts w:ascii="Gill Sans MT" w:hAnsi="Gill Sans MT"/>
          <w:i/>
          <w:iCs/>
        </w:rPr>
        <w:t xml:space="preserve"> (</w:t>
      </w:r>
      <w:proofErr w:type="gramStart"/>
      <w:r w:rsidR="00D57AFF" w:rsidRPr="6218134C">
        <w:rPr>
          <w:rFonts w:ascii="Gill Sans MT" w:hAnsi="Gill Sans MT"/>
          <w:i/>
          <w:iCs/>
        </w:rPr>
        <w:t>i.e.</w:t>
      </w:r>
      <w:proofErr w:type="gramEnd"/>
      <w:r w:rsidR="00D57AFF" w:rsidRPr="6218134C">
        <w:rPr>
          <w:rFonts w:ascii="Gill Sans MT" w:hAnsi="Gill Sans MT"/>
          <w:i/>
          <w:iCs/>
        </w:rPr>
        <w:t xml:space="preserve"> value and volume of export products, buyers, investments made, </w:t>
      </w:r>
      <w:r w:rsidR="0063786C" w:rsidRPr="6218134C">
        <w:rPr>
          <w:rFonts w:ascii="Gill Sans MT" w:hAnsi="Gill Sans MT"/>
          <w:i/>
          <w:iCs/>
        </w:rPr>
        <w:t>jobs created)</w:t>
      </w:r>
      <w:r w:rsidRPr="6218134C">
        <w:rPr>
          <w:rFonts w:ascii="Gill Sans MT" w:hAnsi="Gill Sans MT"/>
          <w:i/>
          <w:iCs/>
        </w:rPr>
        <w:t>, business model, plans for growth, challenges</w:t>
      </w:r>
      <w:r w:rsidR="004C5820" w:rsidRPr="6218134C">
        <w:rPr>
          <w:rFonts w:ascii="Gill Sans MT" w:hAnsi="Gill Sans MT"/>
          <w:i/>
          <w:iCs/>
        </w:rPr>
        <w:t xml:space="preserve"> and market constraints</w:t>
      </w:r>
      <w:r w:rsidRPr="6218134C">
        <w:rPr>
          <w:rFonts w:ascii="Gill Sans MT" w:hAnsi="Gill Sans MT"/>
          <w:i/>
          <w:iCs/>
        </w:rPr>
        <w:t xml:space="preserve">; </w:t>
      </w:r>
      <w:r w:rsidR="00690A3E" w:rsidRPr="6218134C">
        <w:rPr>
          <w:rFonts w:ascii="Gill Sans MT" w:hAnsi="Gill Sans MT"/>
          <w:i/>
          <w:iCs/>
        </w:rPr>
        <w:t xml:space="preserve">limit </w:t>
      </w:r>
      <w:r w:rsidR="00BA27F8" w:rsidRPr="6218134C">
        <w:rPr>
          <w:rFonts w:ascii="Gill Sans MT" w:hAnsi="Gill Sans MT"/>
          <w:i/>
          <w:iCs/>
        </w:rPr>
        <w:t xml:space="preserve">¼ </w:t>
      </w:r>
      <w:r w:rsidRPr="6218134C">
        <w:rPr>
          <w:rFonts w:ascii="Gill Sans MT" w:hAnsi="Gill Sans MT"/>
          <w:i/>
          <w:iCs/>
        </w:rPr>
        <w:t>page)</w:t>
      </w:r>
    </w:p>
    <w:p w14:paraId="40205926" w14:textId="77777777" w:rsidR="0059564F" w:rsidRDefault="0059564F" w:rsidP="0059564F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742401A7" w14:textId="77777777" w:rsidR="008B0232" w:rsidRPr="00A424CC" w:rsidRDefault="008B0232" w:rsidP="0059564F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70D807F6" w14:textId="304C9BD6" w:rsidR="00D006B4" w:rsidRPr="000B05D4" w:rsidRDefault="0059564F" w:rsidP="0063786C">
      <w:pPr>
        <w:pStyle w:val="ListParagraph"/>
        <w:numPr>
          <w:ilvl w:val="0"/>
          <w:numId w:val="20"/>
        </w:numPr>
        <w:spacing w:before="120" w:after="120"/>
        <w:ind w:left="450" w:hanging="450"/>
        <w:rPr>
          <w:rFonts w:ascii="Gill Sans MT" w:hAnsi="Gill Sans MT"/>
        </w:rPr>
      </w:pPr>
      <w:r w:rsidRPr="00A424CC">
        <w:rPr>
          <w:rFonts w:ascii="Gill Sans MT" w:hAnsi="Gill Sans MT"/>
        </w:rPr>
        <w:t xml:space="preserve">Project or Investment Objectives </w:t>
      </w:r>
      <w:r w:rsidRPr="00A424CC">
        <w:rPr>
          <w:rFonts w:ascii="Gill Sans MT" w:hAnsi="Gill Sans MT"/>
          <w:i/>
        </w:rPr>
        <w:t>(</w:t>
      </w:r>
      <w:r w:rsidR="00D006B4" w:rsidRPr="00A424CC">
        <w:rPr>
          <w:rFonts w:ascii="Gill Sans MT" w:hAnsi="Gill Sans MT"/>
          <w:i/>
        </w:rPr>
        <w:t>These objectives should be clearly formulated, oriented towards an impact</w:t>
      </w:r>
      <w:r w:rsidR="00AD63CF">
        <w:rPr>
          <w:rFonts w:ascii="Gill Sans MT" w:hAnsi="Gill Sans MT"/>
          <w:i/>
        </w:rPr>
        <w:t xml:space="preserve"> (i</w:t>
      </w:r>
      <w:r w:rsidR="00AD63CF" w:rsidRPr="000B05D4">
        <w:rPr>
          <w:rFonts w:ascii="Gill Sans MT" w:hAnsi="Gill Sans MT"/>
          <w:i/>
        </w:rPr>
        <w:t>.e.,</w:t>
      </w:r>
      <w:r w:rsidR="00AD63CF" w:rsidRPr="008B0232">
        <w:rPr>
          <w:rFonts w:ascii="Gill Sans MT" w:hAnsi="Gill Sans MT"/>
          <w:i/>
        </w:rPr>
        <w:t xml:space="preserve"> </w:t>
      </w:r>
      <w:r w:rsidR="00AD63CF" w:rsidRPr="000B05D4">
        <w:rPr>
          <w:rFonts w:ascii="Gill Sans MT" w:hAnsi="Gill Sans MT"/>
          <w:i/>
        </w:rPr>
        <w:t>improve or expand exports and/or service offerings)</w:t>
      </w:r>
      <w:r w:rsidR="00D006B4" w:rsidRPr="008B0232">
        <w:rPr>
          <w:rFonts w:ascii="Gill Sans MT" w:hAnsi="Gill Sans MT"/>
          <w:i/>
        </w:rPr>
        <w:t>,</w:t>
      </w:r>
      <w:r w:rsidR="00D006B4" w:rsidRPr="00A424CC">
        <w:rPr>
          <w:rFonts w:ascii="Gill Sans MT" w:hAnsi="Gill Sans MT"/>
          <w:i/>
        </w:rPr>
        <w:t xml:space="preserve"> be specific, measurable, re</w:t>
      </w:r>
      <w:r w:rsidRPr="00A424CC">
        <w:rPr>
          <w:rFonts w:ascii="Gill Sans MT" w:hAnsi="Gill Sans MT"/>
          <w:i/>
        </w:rPr>
        <w:t xml:space="preserve">alistic, and have a time limit; </w:t>
      </w:r>
      <w:r w:rsidR="00690A3E" w:rsidRPr="00A424CC">
        <w:rPr>
          <w:rFonts w:ascii="Gill Sans MT" w:hAnsi="Gill Sans MT"/>
          <w:i/>
        </w:rPr>
        <w:t xml:space="preserve">limit </w:t>
      </w:r>
      <w:r w:rsidR="00BA27F8" w:rsidRPr="00A424CC">
        <w:rPr>
          <w:rFonts w:ascii="Gill Sans MT" w:hAnsi="Gill Sans MT"/>
          <w:i/>
        </w:rPr>
        <w:t>½ page)</w:t>
      </w:r>
    </w:p>
    <w:p w14:paraId="1D88C212" w14:textId="77777777" w:rsidR="00E0545B" w:rsidRDefault="00E0545B">
      <w:pPr>
        <w:pStyle w:val="ListParagraph"/>
        <w:rPr>
          <w:rFonts w:ascii="Gill Sans MT" w:hAnsi="Gill Sans MT"/>
        </w:rPr>
      </w:pPr>
    </w:p>
    <w:p w14:paraId="20295C3E" w14:textId="77777777" w:rsidR="008B0232" w:rsidRPr="000B05D4" w:rsidRDefault="008B0232" w:rsidP="000B05D4">
      <w:pPr>
        <w:pStyle w:val="ListParagraph"/>
        <w:rPr>
          <w:rFonts w:ascii="Gill Sans MT" w:hAnsi="Gill Sans MT"/>
        </w:rPr>
      </w:pPr>
    </w:p>
    <w:p w14:paraId="62A463ED" w14:textId="77777777" w:rsidR="007436E6" w:rsidRPr="000B05D4" w:rsidRDefault="007436E6" w:rsidP="007436E6">
      <w:pPr>
        <w:pStyle w:val="ListParagraph"/>
        <w:numPr>
          <w:ilvl w:val="0"/>
          <w:numId w:val="20"/>
        </w:numPr>
        <w:spacing w:before="120" w:after="120"/>
        <w:ind w:left="450" w:hanging="450"/>
        <w:rPr>
          <w:rFonts w:ascii="Gill Sans MT" w:hAnsi="Gill Sans MT"/>
        </w:rPr>
      </w:pPr>
      <w:r w:rsidRPr="00A424CC">
        <w:rPr>
          <w:rFonts w:ascii="Gill Sans MT" w:hAnsi="Gill Sans MT"/>
        </w:rPr>
        <w:t xml:space="preserve">Activities and Investments: </w:t>
      </w:r>
      <w:r w:rsidRPr="00A424CC">
        <w:rPr>
          <w:rFonts w:ascii="Gill Sans MT" w:hAnsi="Gill Sans MT"/>
          <w:i/>
        </w:rPr>
        <w:t>(Provide a list of the activities and investments necessary to achieve the desired results, limit, include any large equipment to be purchased that is over $500 USD; ½ page)</w:t>
      </w:r>
    </w:p>
    <w:p w14:paraId="47E0CCEA" w14:textId="77777777" w:rsidR="007436E6" w:rsidRPr="000B05D4" w:rsidRDefault="007436E6" w:rsidP="000B05D4">
      <w:pPr>
        <w:spacing w:before="120" w:after="120"/>
        <w:rPr>
          <w:rFonts w:ascii="Gill Sans MT" w:hAnsi="Gill Sans MT"/>
        </w:rPr>
      </w:pPr>
    </w:p>
    <w:p w14:paraId="6F77496A" w14:textId="5E49F20C" w:rsidR="00443595" w:rsidRPr="000B05D4" w:rsidRDefault="008B74C6" w:rsidP="007436E6">
      <w:pPr>
        <w:pStyle w:val="ListParagraph"/>
        <w:numPr>
          <w:ilvl w:val="0"/>
          <w:numId w:val="20"/>
        </w:numPr>
        <w:spacing w:before="120" w:after="120"/>
        <w:ind w:left="450" w:hanging="450"/>
        <w:rPr>
          <w:rFonts w:ascii="Gill Sans MT" w:hAnsi="Gill Sans MT"/>
        </w:rPr>
      </w:pPr>
      <w:r>
        <w:rPr>
          <w:rFonts w:ascii="Gill Sans MT" w:hAnsi="Gill Sans MT"/>
        </w:rPr>
        <w:t>Impact</w:t>
      </w:r>
      <w:r w:rsidR="00E0545B" w:rsidRPr="00A424CC">
        <w:rPr>
          <w:rFonts w:ascii="Gill Sans MT" w:hAnsi="Gill Sans MT"/>
        </w:rPr>
        <w:t xml:space="preserve"> </w:t>
      </w:r>
      <w:r w:rsidR="00E0545B" w:rsidRPr="00A424CC">
        <w:rPr>
          <w:rFonts w:ascii="Gill Sans MT" w:hAnsi="Gill Sans MT"/>
          <w:i/>
        </w:rPr>
        <w:t>(</w:t>
      </w:r>
      <w:r w:rsidR="00443595">
        <w:rPr>
          <w:rFonts w:ascii="Gill Sans MT" w:hAnsi="Gill Sans MT"/>
          <w:i/>
        </w:rPr>
        <w:t xml:space="preserve">Describe </w:t>
      </w:r>
      <w:r w:rsidR="00443595" w:rsidRPr="00443595">
        <w:rPr>
          <w:rFonts w:ascii="Gill Sans MT" w:hAnsi="Gill Sans MT"/>
          <w:i/>
        </w:rPr>
        <w:t xml:space="preserve">direct benefits to the applicant if funding is awarded, and what additional benefits will be created for other market actors (e.g., number of farmers benefiting, number of jobs </w:t>
      </w:r>
      <w:proofErr w:type="gramStart"/>
      <w:r w:rsidR="00443595" w:rsidRPr="00443595">
        <w:rPr>
          <w:rFonts w:ascii="Gill Sans MT" w:hAnsi="Gill Sans MT"/>
          <w:i/>
        </w:rPr>
        <w:t>created,</w:t>
      </w:r>
      <w:proofErr w:type="gramEnd"/>
      <w:r w:rsidR="00443595" w:rsidRPr="00443595">
        <w:rPr>
          <w:rFonts w:ascii="Gill Sans MT" w:hAnsi="Gill Sans MT"/>
          <w:i/>
        </w:rPr>
        <w:t xml:space="preserve"> value of new </w:t>
      </w:r>
      <w:r w:rsidR="004653C2" w:rsidRPr="00443595">
        <w:rPr>
          <w:rFonts w:ascii="Gill Sans MT" w:hAnsi="Gill Sans MT"/>
          <w:i/>
        </w:rPr>
        <w:t>investment</w:t>
      </w:r>
      <w:r w:rsidR="00E0545B" w:rsidRPr="00A424CC">
        <w:rPr>
          <w:rFonts w:ascii="Gill Sans MT" w:hAnsi="Gill Sans MT"/>
          <w:i/>
        </w:rPr>
        <w:t>; limi</w:t>
      </w:r>
      <w:r w:rsidR="00262777">
        <w:rPr>
          <w:rFonts w:ascii="Gill Sans MT" w:hAnsi="Gill Sans MT"/>
          <w:i/>
        </w:rPr>
        <w:t xml:space="preserve">t ¼ </w:t>
      </w:r>
      <w:r w:rsidR="00E0545B" w:rsidRPr="00A424CC">
        <w:rPr>
          <w:rFonts w:ascii="Gill Sans MT" w:hAnsi="Gill Sans MT"/>
          <w:i/>
        </w:rPr>
        <w:t>page</w:t>
      </w:r>
      <w:r w:rsidR="00262777">
        <w:rPr>
          <w:rFonts w:ascii="Gill Sans MT" w:hAnsi="Gill Sans MT"/>
          <w:i/>
        </w:rPr>
        <w:t>)</w:t>
      </w:r>
    </w:p>
    <w:p w14:paraId="73F97B28" w14:textId="2CFF8B76" w:rsidR="007436E6" w:rsidRDefault="007436E6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2C7C8CED" w14:textId="77777777" w:rsidR="008B0232" w:rsidRPr="000B05D4" w:rsidRDefault="008B0232" w:rsidP="000B05D4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48FEBBCB" w14:textId="4A817BD3" w:rsidR="00443595" w:rsidRPr="000B05D4" w:rsidRDefault="00443595" w:rsidP="00443595">
      <w:pPr>
        <w:pStyle w:val="ListParagraph"/>
        <w:numPr>
          <w:ilvl w:val="0"/>
          <w:numId w:val="20"/>
        </w:numPr>
        <w:spacing w:before="120" w:after="120"/>
        <w:ind w:left="450" w:hanging="450"/>
        <w:rPr>
          <w:rFonts w:ascii="Gill Sans MT" w:hAnsi="Gill Sans MT"/>
        </w:rPr>
      </w:pPr>
      <w:r>
        <w:rPr>
          <w:rFonts w:ascii="Gill Sans MT" w:hAnsi="Gill Sans MT"/>
        </w:rPr>
        <w:t xml:space="preserve">Leverage </w:t>
      </w:r>
      <w:r w:rsidRPr="00A424CC">
        <w:rPr>
          <w:rFonts w:ascii="Gill Sans MT" w:hAnsi="Gill Sans MT"/>
          <w:i/>
        </w:rPr>
        <w:t>(</w:t>
      </w:r>
      <w:r w:rsidR="004653C2">
        <w:rPr>
          <w:rFonts w:ascii="Gill Sans MT" w:hAnsi="Gill Sans MT"/>
          <w:i/>
        </w:rPr>
        <w:t>Describe proposed co-investment from the applicant and the source of that co-investment</w:t>
      </w:r>
      <w:r w:rsidRPr="00A424CC">
        <w:rPr>
          <w:rFonts w:ascii="Gill Sans MT" w:hAnsi="Gill Sans MT"/>
          <w:i/>
        </w:rPr>
        <w:t>; limi</w:t>
      </w:r>
      <w:r>
        <w:rPr>
          <w:rFonts w:ascii="Gill Sans MT" w:hAnsi="Gill Sans MT"/>
          <w:i/>
        </w:rPr>
        <w:t xml:space="preserve">t ¼ </w:t>
      </w:r>
      <w:r w:rsidRPr="00A424CC">
        <w:rPr>
          <w:rFonts w:ascii="Gill Sans MT" w:hAnsi="Gill Sans MT"/>
          <w:i/>
        </w:rPr>
        <w:t>page</w:t>
      </w:r>
      <w:r>
        <w:rPr>
          <w:rFonts w:ascii="Gill Sans MT" w:hAnsi="Gill Sans MT"/>
          <w:i/>
        </w:rPr>
        <w:t>)</w:t>
      </w:r>
    </w:p>
    <w:p w14:paraId="5FAD7C5C" w14:textId="77777777" w:rsidR="00E0545B" w:rsidRPr="00A424CC" w:rsidRDefault="00E0545B" w:rsidP="000B05D4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2E09DBDC" w14:textId="77777777" w:rsidR="0059564F" w:rsidRPr="00A424CC" w:rsidRDefault="0059564F" w:rsidP="0059564F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0BE9E16B" w14:textId="0384BE1D" w:rsidR="00330862" w:rsidRPr="00A424CC" w:rsidRDefault="004C5820" w:rsidP="000B05D4">
      <w:pPr>
        <w:pStyle w:val="ListParagraph"/>
        <w:numPr>
          <w:ilvl w:val="0"/>
          <w:numId w:val="20"/>
        </w:numPr>
        <w:spacing w:before="120" w:after="120"/>
        <w:ind w:left="450" w:hanging="450"/>
      </w:pPr>
      <w:r w:rsidRPr="6218134C">
        <w:rPr>
          <w:rFonts w:ascii="Gill Sans MT" w:hAnsi="Gill Sans MT"/>
        </w:rPr>
        <w:t xml:space="preserve">Targeted Beneficiaries </w:t>
      </w:r>
      <w:r w:rsidR="00BA27F8" w:rsidRPr="6218134C">
        <w:rPr>
          <w:rFonts w:ascii="Gill Sans MT" w:hAnsi="Gill Sans MT"/>
        </w:rPr>
        <w:t>&amp; Social Inclusion (</w:t>
      </w:r>
      <w:r w:rsidR="00AD63CF" w:rsidRPr="6218134C">
        <w:rPr>
          <w:rFonts w:ascii="Gill Sans MT" w:hAnsi="Gill Sans MT"/>
        </w:rPr>
        <w:t>g</w:t>
      </w:r>
      <w:r w:rsidR="00BA27F8" w:rsidRPr="6218134C">
        <w:rPr>
          <w:rFonts w:ascii="Gill Sans MT" w:hAnsi="Gill Sans MT"/>
        </w:rPr>
        <w:t xml:space="preserve">ender, </w:t>
      </w:r>
      <w:proofErr w:type="gramStart"/>
      <w:r w:rsidR="00AD63CF" w:rsidRPr="6218134C">
        <w:rPr>
          <w:rFonts w:ascii="Gill Sans MT" w:hAnsi="Gill Sans MT"/>
        </w:rPr>
        <w:t>yo</w:t>
      </w:r>
      <w:r w:rsidR="00BA27F8" w:rsidRPr="6218134C">
        <w:rPr>
          <w:rFonts w:ascii="Gill Sans MT" w:hAnsi="Gill Sans MT"/>
        </w:rPr>
        <w:t>uth</w:t>
      </w:r>
      <w:proofErr w:type="gramEnd"/>
      <w:r w:rsidR="00BA27F8" w:rsidRPr="6218134C">
        <w:rPr>
          <w:rFonts w:ascii="Gill Sans MT" w:hAnsi="Gill Sans MT"/>
        </w:rPr>
        <w:t xml:space="preserve"> and </w:t>
      </w:r>
      <w:r w:rsidR="00AD63CF" w:rsidRPr="6218134C">
        <w:rPr>
          <w:rFonts w:ascii="Gill Sans MT" w:hAnsi="Gill Sans MT"/>
        </w:rPr>
        <w:t>p</w:t>
      </w:r>
      <w:r w:rsidR="00BA27F8" w:rsidRPr="6218134C">
        <w:rPr>
          <w:rFonts w:ascii="Gill Sans MT" w:hAnsi="Gill Sans MT"/>
        </w:rPr>
        <w:t xml:space="preserve">ersons with </w:t>
      </w:r>
      <w:r w:rsidR="00AD63CF" w:rsidRPr="6218134C">
        <w:rPr>
          <w:rFonts w:ascii="Gill Sans MT" w:hAnsi="Gill Sans MT"/>
        </w:rPr>
        <w:t>d</w:t>
      </w:r>
      <w:r w:rsidR="00BA27F8" w:rsidRPr="6218134C">
        <w:rPr>
          <w:rFonts w:ascii="Gill Sans MT" w:hAnsi="Gill Sans MT"/>
        </w:rPr>
        <w:t>isabilities) (</w:t>
      </w:r>
      <w:r w:rsidR="00BA27F8" w:rsidRPr="6218134C">
        <w:rPr>
          <w:rFonts w:ascii="Gill Sans MT" w:hAnsi="Gill Sans MT"/>
          <w:i/>
          <w:iCs/>
        </w:rPr>
        <w:t xml:space="preserve">Indicate who will benefit from successful implementation of activities or investments and why; and state how your program will </w:t>
      </w:r>
      <w:r w:rsidR="005B557C" w:rsidRPr="6218134C">
        <w:rPr>
          <w:rFonts w:ascii="Gill Sans MT" w:hAnsi="Gill Sans MT"/>
          <w:i/>
          <w:iCs/>
        </w:rPr>
        <w:t>incorporate</w:t>
      </w:r>
      <w:r w:rsidR="004E3AB3" w:rsidRPr="6218134C">
        <w:rPr>
          <w:rFonts w:ascii="Gill Sans MT" w:hAnsi="Gill Sans MT"/>
          <w:i/>
          <w:iCs/>
        </w:rPr>
        <w:t xml:space="preserve"> </w:t>
      </w:r>
      <w:r w:rsidR="00FB49AF" w:rsidRPr="6218134C">
        <w:rPr>
          <w:rFonts w:ascii="Gill Sans MT" w:hAnsi="Gill Sans MT"/>
          <w:i/>
          <w:iCs/>
        </w:rPr>
        <w:t>social inclusion</w:t>
      </w:r>
      <w:r w:rsidR="00BA27F8" w:rsidRPr="6218134C">
        <w:rPr>
          <w:rFonts w:ascii="Gill Sans MT" w:hAnsi="Gill Sans MT"/>
          <w:i/>
          <w:iCs/>
        </w:rPr>
        <w:t>, limit ¼ page)</w:t>
      </w:r>
    </w:p>
    <w:p w14:paraId="76E7684F" w14:textId="77777777" w:rsidR="0059564F" w:rsidRPr="00A424CC" w:rsidRDefault="0059564F" w:rsidP="0059564F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11931582" w14:textId="77777777" w:rsidR="004C5820" w:rsidRPr="00A424CC" w:rsidRDefault="004C5820" w:rsidP="004C5820">
      <w:pPr>
        <w:pStyle w:val="ListParagraph"/>
        <w:spacing w:before="120" w:after="120"/>
        <w:ind w:left="450"/>
        <w:rPr>
          <w:rFonts w:ascii="Gill Sans MT" w:hAnsi="Gill Sans MT"/>
        </w:rPr>
      </w:pPr>
    </w:p>
    <w:p w14:paraId="03158391" w14:textId="3B2BF87D" w:rsidR="00330862" w:rsidRPr="00A424CC" w:rsidRDefault="00330862" w:rsidP="000B05D4">
      <w:pPr>
        <w:pStyle w:val="ListParagraph"/>
        <w:numPr>
          <w:ilvl w:val="0"/>
          <w:numId w:val="20"/>
        </w:numPr>
        <w:spacing w:before="120" w:after="120"/>
        <w:ind w:left="450" w:hanging="450"/>
        <w:rPr>
          <w:rFonts w:ascii="Gill Sans MT" w:hAnsi="Gill Sans MT"/>
        </w:rPr>
      </w:pPr>
      <w:r w:rsidRPr="6218134C">
        <w:rPr>
          <w:rFonts w:ascii="Gill Sans MT" w:hAnsi="Gill Sans MT"/>
        </w:rPr>
        <w:t xml:space="preserve">Sustainability and Scale </w:t>
      </w:r>
      <w:r w:rsidRPr="6218134C">
        <w:rPr>
          <w:rFonts w:ascii="Gill Sans MT" w:hAnsi="Gill Sans MT"/>
          <w:i/>
          <w:iCs/>
        </w:rPr>
        <w:t xml:space="preserve">(Describe how future activities and investments will continue and scale after USAID funding has ended; applicants are encouraged to demonstrate how their activities and investments </w:t>
      </w:r>
      <w:r w:rsidR="00BA27F8" w:rsidRPr="6218134C">
        <w:rPr>
          <w:rFonts w:ascii="Gill Sans MT" w:hAnsi="Gill Sans MT"/>
          <w:i/>
          <w:iCs/>
        </w:rPr>
        <w:t xml:space="preserve">are </w:t>
      </w:r>
      <w:r w:rsidRPr="6218134C">
        <w:rPr>
          <w:rFonts w:ascii="Gill Sans MT" w:hAnsi="Gill Sans MT"/>
          <w:i/>
          <w:iCs/>
        </w:rPr>
        <w:t>catalytic, market driven, demonstrate local ownership</w:t>
      </w:r>
      <w:r w:rsidR="00A84A84" w:rsidRPr="6218134C">
        <w:rPr>
          <w:rFonts w:ascii="Gill Sans MT" w:hAnsi="Gill Sans MT"/>
          <w:i/>
          <w:iCs/>
        </w:rPr>
        <w:t>, attract additional private sector investment,</w:t>
      </w:r>
      <w:r w:rsidRPr="6218134C">
        <w:rPr>
          <w:rFonts w:ascii="Gill Sans MT" w:hAnsi="Gill Sans MT"/>
          <w:i/>
          <w:iCs/>
        </w:rPr>
        <w:t xml:space="preserve"> and commitment and can achieve scale in the long term, limit ½ page) </w:t>
      </w:r>
    </w:p>
    <w:p w14:paraId="265652C3" w14:textId="77777777" w:rsidR="00BA27F8" w:rsidRPr="00A424CC" w:rsidRDefault="00BA27F8" w:rsidP="000B05D4">
      <w:pPr>
        <w:rPr>
          <w:rFonts w:ascii="Gill Sans MT" w:hAnsi="Gill Sans MT"/>
        </w:rPr>
      </w:pPr>
    </w:p>
    <w:p w14:paraId="588E7661" w14:textId="74D2AE32" w:rsidR="008A1CB2" w:rsidRPr="00A424CC" w:rsidRDefault="008A1CB2" w:rsidP="00972814">
      <w:pPr>
        <w:ind w:left="360" w:hanging="270"/>
        <w:rPr>
          <w:rFonts w:ascii="Gill Sans MT" w:hAnsi="Gill Sans MT"/>
        </w:rPr>
      </w:pPr>
      <w:r w:rsidRPr="00A424CC">
        <w:rPr>
          <w:rFonts w:ascii="Gill Sans MT" w:hAnsi="Gill Sans MT"/>
        </w:rPr>
        <w:t>I, the undersigned (Mr./Mrs./Ms. Chairman/President/Representative)</w:t>
      </w:r>
      <w:r w:rsidR="00047C55" w:rsidRPr="00A424CC">
        <w:rPr>
          <w:rFonts w:ascii="Gill Sans MT" w:hAnsi="Gill Sans MT"/>
        </w:rPr>
        <w:t xml:space="preserve"> </w:t>
      </w:r>
      <w:r w:rsidRPr="00A424CC">
        <w:rPr>
          <w:rFonts w:ascii="Gill Sans MT" w:hAnsi="Gill Sans MT"/>
        </w:rPr>
        <w:t>of ____________________</w:t>
      </w:r>
      <w:r w:rsidR="00214C57">
        <w:rPr>
          <w:rFonts w:ascii="Gill Sans MT" w:hAnsi="Gill Sans MT"/>
        </w:rPr>
        <w:t>,</w:t>
      </w:r>
      <w:r w:rsidRPr="00A424CC">
        <w:rPr>
          <w:rFonts w:ascii="Gill Sans MT" w:hAnsi="Gill Sans MT"/>
        </w:rPr>
        <w:t xml:space="preserve"> that is requesting financial assistance from the </w:t>
      </w:r>
      <w:r w:rsidR="00195BBA" w:rsidRPr="00A424CC">
        <w:rPr>
          <w:rFonts w:ascii="Gill Sans MT" w:hAnsi="Gill Sans MT"/>
        </w:rPr>
        <w:t>Feed the Future Rwanda Kungahara Wagura Amasoko’s Export Competitiveness Fund</w:t>
      </w:r>
      <w:r w:rsidRPr="00A424CC">
        <w:rPr>
          <w:rFonts w:ascii="Gill Sans MT" w:hAnsi="Gill Sans MT"/>
        </w:rPr>
        <w:t xml:space="preserve"> for the implementation of the proposed activity</w:t>
      </w:r>
      <w:r w:rsidR="00214C57">
        <w:rPr>
          <w:rFonts w:ascii="Gill Sans MT" w:hAnsi="Gill Sans MT"/>
        </w:rPr>
        <w:t>,</w:t>
      </w:r>
      <w:r w:rsidRPr="00A424CC">
        <w:rPr>
          <w:rFonts w:ascii="Gill Sans MT" w:hAnsi="Gill Sans MT"/>
        </w:rPr>
        <w:t xml:space="preserve"> certify that all information </w:t>
      </w:r>
      <w:r w:rsidR="00214C57">
        <w:rPr>
          <w:rFonts w:ascii="Gill Sans MT" w:hAnsi="Gill Sans MT"/>
        </w:rPr>
        <w:t>within</w:t>
      </w:r>
      <w:r w:rsidR="00214C57" w:rsidRPr="00A424CC">
        <w:rPr>
          <w:rFonts w:ascii="Gill Sans MT" w:hAnsi="Gill Sans MT"/>
        </w:rPr>
        <w:t xml:space="preserve"> </w:t>
      </w:r>
      <w:r w:rsidRPr="00A424CC">
        <w:rPr>
          <w:rFonts w:ascii="Gill Sans MT" w:hAnsi="Gill Sans MT"/>
        </w:rPr>
        <w:t>the application file is exact and correct.</w:t>
      </w:r>
    </w:p>
    <w:p w14:paraId="6C60408D" w14:textId="77777777" w:rsidR="008A1CB2" w:rsidRPr="00A424CC" w:rsidRDefault="008A1CB2" w:rsidP="00972814">
      <w:pPr>
        <w:ind w:left="360" w:hanging="270"/>
        <w:rPr>
          <w:rFonts w:ascii="Gill Sans MT" w:hAnsi="Gill Sans MT"/>
        </w:rPr>
      </w:pPr>
    </w:p>
    <w:p w14:paraId="016A5EF4" w14:textId="77777777" w:rsidR="0011732D" w:rsidRPr="00A424CC" w:rsidRDefault="008A1CB2" w:rsidP="00972814">
      <w:pPr>
        <w:ind w:left="360" w:hanging="270"/>
        <w:rPr>
          <w:rFonts w:ascii="Gill Sans MT" w:hAnsi="Gill Sans MT"/>
        </w:rPr>
      </w:pPr>
      <w:r w:rsidRPr="00A424CC">
        <w:rPr>
          <w:rFonts w:ascii="Gill Sans MT" w:hAnsi="Gill Sans MT"/>
        </w:rPr>
        <w:t xml:space="preserve">Signature: </w:t>
      </w:r>
    </w:p>
    <w:p w14:paraId="253333A0" w14:textId="16EDF603" w:rsidR="00A17FEE" w:rsidRPr="00A17FEE" w:rsidRDefault="008A1CB2" w:rsidP="005A5924">
      <w:pPr>
        <w:ind w:left="360" w:hanging="270"/>
      </w:pPr>
      <w:r w:rsidRPr="00A424CC">
        <w:rPr>
          <w:rFonts w:ascii="Gill Sans MT" w:hAnsi="Gill Sans MT"/>
        </w:rPr>
        <w:t>Date:</w:t>
      </w:r>
    </w:p>
    <w:sectPr w:rsidR="00A17FEE" w:rsidRPr="00A17F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7F67" w14:textId="77777777" w:rsidR="004C60B1" w:rsidRDefault="004C60B1" w:rsidP="00270A00">
      <w:pPr>
        <w:spacing w:after="0" w:line="240" w:lineRule="auto"/>
      </w:pPr>
      <w:r>
        <w:separator/>
      </w:r>
    </w:p>
  </w:endnote>
  <w:endnote w:type="continuationSeparator" w:id="0">
    <w:p w14:paraId="07B0F2E5" w14:textId="77777777" w:rsidR="004C60B1" w:rsidRDefault="004C60B1" w:rsidP="00270A00">
      <w:pPr>
        <w:spacing w:after="0" w:line="240" w:lineRule="auto"/>
      </w:pPr>
      <w:r>
        <w:continuationSeparator/>
      </w:r>
    </w:p>
  </w:endnote>
  <w:endnote w:type="continuationNotice" w:id="1">
    <w:p w14:paraId="2E909D22" w14:textId="77777777" w:rsidR="004C60B1" w:rsidRDefault="004C6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0601" w14:textId="45787FD2" w:rsidR="00270A00" w:rsidRDefault="00394967" w:rsidP="00601A9D">
    <w:pPr>
      <w:pStyle w:val="Footer"/>
      <w:rPr>
        <w:color w:val="000000"/>
      </w:rPr>
    </w:pPr>
    <w:r>
      <w:rPr>
        <w:color w:val="000000"/>
      </w:rPr>
      <w:t>Feed the Future Rwanda Kungahara Wagura Amasoko</w:t>
    </w:r>
  </w:p>
  <w:p w14:paraId="4BFFA585" w14:textId="420381DE" w:rsidR="00394967" w:rsidRPr="00601A9D" w:rsidRDefault="00273864" w:rsidP="00601A9D">
    <w:pPr>
      <w:pStyle w:val="Footer"/>
    </w:pPr>
    <w:r>
      <w:rPr>
        <w:color w:val="000000"/>
      </w:rPr>
      <w:t>Export Competitiveness Fund Concept Note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8144" w14:textId="77777777" w:rsidR="004C60B1" w:rsidRDefault="004C60B1" w:rsidP="00270A00">
      <w:pPr>
        <w:spacing w:after="0" w:line="240" w:lineRule="auto"/>
      </w:pPr>
      <w:r>
        <w:separator/>
      </w:r>
    </w:p>
  </w:footnote>
  <w:footnote w:type="continuationSeparator" w:id="0">
    <w:p w14:paraId="335CC3EC" w14:textId="77777777" w:rsidR="004C60B1" w:rsidRDefault="004C60B1" w:rsidP="00270A00">
      <w:pPr>
        <w:spacing w:after="0" w:line="240" w:lineRule="auto"/>
      </w:pPr>
      <w:r>
        <w:continuationSeparator/>
      </w:r>
    </w:p>
  </w:footnote>
  <w:footnote w:type="continuationNotice" w:id="1">
    <w:p w14:paraId="6E1BEBE9" w14:textId="77777777" w:rsidR="004C60B1" w:rsidRDefault="004C6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652" w14:textId="77777777" w:rsidR="0019381E" w:rsidRDefault="0019381E" w:rsidP="0019381E">
    <w:pPr>
      <w:pStyle w:val="Header"/>
    </w:pPr>
    <w:r w:rsidRPr="00A710E1">
      <w:rPr>
        <w:noProof/>
      </w:rPr>
      <w:drawing>
        <wp:anchor distT="0" distB="0" distL="114300" distR="114300" simplePos="0" relativeHeight="251658240" behindDoc="0" locked="0" layoutInCell="1" hidden="0" allowOverlap="1" wp14:anchorId="080F9976" wp14:editId="597F0B93">
          <wp:simplePos x="0" y="0"/>
          <wp:positionH relativeFrom="column">
            <wp:posOffset>-628650</wp:posOffset>
          </wp:positionH>
          <wp:positionV relativeFrom="paragraph">
            <wp:posOffset>-386080</wp:posOffset>
          </wp:positionV>
          <wp:extent cx="3282950" cy="857250"/>
          <wp:effectExtent l="0" t="0" r="0" b="0"/>
          <wp:wrapNone/>
          <wp:docPr id="8" name="image2.png" descr="Text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xt,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29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8B87A" w14:textId="77777777" w:rsidR="0019381E" w:rsidRDefault="0019381E" w:rsidP="0019381E">
    <w:pPr>
      <w:pStyle w:val="Header"/>
    </w:pPr>
    <w:r w:rsidRPr="00380AF7">
      <w:rPr>
        <w:rFonts w:eastAsia="Garamond" w:cs="Garamond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79EBD9B8" wp14:editId="680C6772">
              <wp:simplePos x="0" y="0"/>
              <wp:positionH relativeFrom="page">
                <wp:posOffset>16881</wp:posOffset>
              </wp:positionH>
              <wp:positionV relativeFrom="paragraph">
                <wp:posOffset>292699</wp:posOffset>
              </wp:positionV>
              <wp:extent cx="7589520" cy="95250"/>
              <wp:effectExtent l="0" t="0" r="5080" b="63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95250"/>
                      </a:xfrm>
                      <a:prstGeom prst="rect">
                        <a:avLst/>
                      </a:prstGeom>
                      <a:solidFill>
                        <a:srgbClr val="237C9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453330" w14:textId="77777777" w:rsidR="0019381E" w:rsidRDefault="0019381E" w:rsidP="0019381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EBD9B8" id="Rectangle 7" o:spid="_x0000_s1026" style="position:absolute;margin-left:1.35pt;margin-top:23.05pt;width:597.6pt;height:7.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" fillcolor="#237c9a" stroked="f">
              <v:textbox inset="2.53958mm,2.53958mm,2.53958mm,2.53958mm">
                <w:txbxContent>
                  <w:p w14:paraId="3E453330" w14:textId="77777777" w:rsidR="0019381E" w:rsidRDefault="0019381E" w:rsidP="0019381E">
                    <w:pPr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4EA27B7" w14:textId="77777777" w:rsidR="0019381E" w:rsidRDefault="0019381E" w:rsidP="0019381E">
    <w:pPr>
      <w:pStyle w:val="Header"/>
    </w:pPr>
  </w:p>
  <w:p w14:paraId="66027A02" w14:textId="77777777" w:rsidR="0019381E" w:rsidRDefault="0019381E" w:rsidP="0019381E">
    <w:pPr>
      <w:pStyle w:val="Header"/>
    </w:pPr>
  </w:p>
  <w:p w14:paraId="7B23C8A8" w14:textId="5EE5F9F2" w:rsidR="005F06B0" w:rsidRDefault="005F06B0" w:rsidP="000B05D4">
    <w:pPr>
      <w:pStyle w:val="Header"/>
      <w:tabs>
        <w:tab w:val="clear" w:pos="9026"/>
        <w:tab w:val="right" w:pos="9540"/>
      </w:tabs>
      <w:ind w:right="-14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AD6"/>
    <w:multiLevelType w:val="hybridMultilevel"/>
    <w:tmpl w:val="73945A6A"/>
    <w:lvl w:ilvl="0" w:tplc="736C5266">
      <w:start w:val="1"/>
      <w:numFmt w:val="bullet"/>
      <w:pStyle w:val="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B3AC3EEA"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046"/>
    <w:multiLevelType w:val="hybridMultilevel"/>
    <w:tmpl w:val="ADC6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4F0"/>
    <w:multiLevelType w:val="hybridMultilevel"/>
    <w:tmpl w:val="47FA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3770"/>
    <w:multiLevelType w:val="hybridMultilevel"/>
    <w:tmpl w:val="B308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6115"/>
    <w:multiLevelType w:val="hybridMultilevel"/>
    <w:tmpl w:val="00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2E63"/>
    <w:multiLevelType w:val="hybridMultilevel"/>
    <w:tmpl w:val="9EFCC4AC"/>
    <w:lvl w:ilvl="0" w:tplc="799A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6F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A1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C67724"/>
    <w:multiLevelType w:val="hybridMultilevel"/>
    <w:tmpl w:val="F2A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10B"/>
    <w:multiLevelType w:val="hybridMultilevel"/>
    <w:tmpl w:val="8178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0D7"/>
    <w:multiLevelType w:val="hybridMultilevel"/>
    <w:tmpl w:val="7A9AE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197"/>
    <w:multiLevelType w:val="hybridMultilevel"/>
    <w:tmpl w:val="B308D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CAF"/>
    <w:multiLevelType w:val="hybridMultilevel"/>
    <w:tmpl w:val="C4F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45F61"/>
    <w:multiLevelType w:val="hybridMultilevel"/>
    <w:tmpl w:val="82F8E72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757"/>
    <w:multiLevelType w:val="hybridMultilevel"/>
    <w:tmpl w:val="8E1E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E4F"/>
    <w:multiLevelType w:val="hybridMultilevel"/>
    <w:tmpl w:val="5AF8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7A3B"/>
    <w:multiLevelType w:val="hybridMultilevel"/>
    <w:tmpl w:val="EB10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2BEB"/>
    <w:multiLevelType w:val="hybridMultilevel"/>
    <w:tmpl w:val="D7CEA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42ED8"/>
    <w:multiLevelType w:val="hybridMultilevel"/>
    <w:tmpl w:val="9B96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6507"/>
    <w:multiLevelType w:val="hybridMultilevel"/>
    <w:tmpl w:val="A8EE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7210"/>
    <w:multiLevelType w:val="hybridMultilevel"/>
    <w:tmpl w:val="6040CB4C"/>
    <w:lvl w:ilvl="0" w:tplc="BDB4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7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CD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4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24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F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E08B3"/>
    <w:multiLevelType w:val="hybridMultilevel"/>
    <w:tmpl w:val="E7F8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185330">
    <w:abstractNumId w:val="10"/>
  </w:num>
  <w:num w:numId="2" w16cid:durableId="2098209531">
    <w:abstractNumId w:val="17"/>
  </w:num>
  <w:num w:numId="3" w16cid:durableId="348682917">
    <w:abstractNumId w:val="19"/>
  </w:num>
  <w:num w:numId="4" w16cid:durableId="1572080864">
    <w:abstractNumId w:val="11"/>
  </w:num>
  <w:num w:numId="5" w16cid:durableId="507449475">
    <w:abstractNumId w:val="16"/>
  </w:num>
  <w:num w:numId="6" w16cid:durableId="1847548551">
    <w:abstractNumId w:val="6"/>
  </w:num>
  <w:num w:numId="7" w16cid:durableId="1905489477">
    <w:abstractNumId w:val="0"/>
  </w:num>
  <w:num w:numId="8" w16cid:durableId="1844591193">
    <w:abstractNumId w:val="18"/>
  </w:num>
  <w:num w:numId="9" w16cid:durableId="1821343382">
    <w:abstractNumId w:val="5"/>
  </w:num>
  <w:num w:numId="10" w16cid:durableId="1236940443">
    <w:abstractNumId w:val="15"/>
  </w:num>
  <w:num w:numId="11" w16cid:durableId="1892186657">
    <w:abstractNumId w:val="7"/>
  </w:num>
  <w:num w:numId="12" w16cid:durableId="1818911976">
    <w:abstractNumId w:val="8"/>
  </w:num>
  <w:num w:numId="13" w16cid:durableId="1883054396">
    <w:abstractNumId w:val="3"/>
  </w:num>
  <w:num w:numId="14" w16cid:durableId="1198129970">
    <w:abstractNumId w:val="2"/>
  </w:num>
  <w:num w:numId="15" w16cid:durableId="853376740">
    <w:abstractNumId w:val="13"/>
  </w:num>
  <w:num w:numId="16" w16cid:durableId="1938832311">
    <w:abstractNumId w:val="4"/>
  </w:num>
  <w:num w:numId="17" w16cid:durableId="369384407">
    <w:abstractNumId w:val="14"/>
  </w:num>
  <w:num w:numId="18" w16cid:durableId="72970395">
    <w:abstractNumId w:val="12"/>
  </w:num>
  <w:num w:numId="19" w16cid:durableId="2078359512">
    <w:abstractNumId w:val="1"/>
  </w:num>
  <w:num w:numId="20" w16cid:durableId="549223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E4"/>
    <w:rsid w:val="00047C55"/>
    <w:rsid w:val="0008320C"/>
    <w:rsid w:val="000A0CB0"/>
    <w:rsid w:val="000B05D4"/>
    <w:rsid w:val="000B0EC5"/>
    <w:rsid w:val="000B153C"/>
    <w:rsid w:val="000B32A7"/>
    <w:rsid w:val="000D1C10"/>
    <w:rsid w:val="0011732D"/>
    <w:rsid w:val="0012062C"/>
    <w:rsid w:val="00137450"/>
    <w:rsid w:val="001679C1"/>
    <w:rsid w:val="00176408"/>
    <w:rsid w:val="00187C79"/>
    <w:rsid w:val="0019381E"/>
    <w:rsid w:val="00195BBA"/>
    <w:rsid w:val="001A6A1E"/>
    <w:rsid w:val="001B4997"/>
    <w:rsid w:val="001C2EAE"/>
    <w:rsid w:val="001C3D2F"/>
    <w:rsid w:val="001C5636"/>
    <w:rsid w:val="001D05A7"/>
    <w:rsid w:val="0020731F"/>
    <w:rsid w:val="00214C57"/>
    <w:rsid w:val="0025425E"/>
    <w:rsid w:val="00262777"/>
    <w:rsid w:val="00270A00"/>
    <w:rsid w:val="00271BD9"/>
    <w:rsid w:val="00273864"/>
    <w:rsid w:val="002A743F"/>
    <w:rsid w:val="002C1F99"/>
    <w:rsid w:val="002E7228"/>
    <w:rsid w:val="003164A7"/>
    <w:rsid w:val="003251FA"/>
    <w:rsid w:val="00330862"/>
    <w:rsid w:val="003408C9"/>
    <w:rsid w:val="003502BE"/>
    <w:rsid w:val="00362AAE"/>
    <w:rsid w:val="00363373"/>
    <w:rsid w:val="0037137E"/>
    <w:rsid w:val="0039141C"/>
    <w:rsid w:val="00394889"/>
    <w:rsid w:val="00394967"/>
    <w:rsid w:val="003957E4"/>
    <w:rsid w:val="00397920"/>
    <w:rsid w:val="003A4789"/>
    <w:rsid w:val="003A5B19"/>
    <w:rsid w:val="003B4650"/>
    <w:rsid w:val="003B7D3A"/>
    <w:rsid w:val="003C513F"/>
    <w:rsid w:val="003C537C"/>
    <w:rsid w:val="003E3195"/>
    <w:rsid w:val="003E7715"/>
    <w:rsid w:val="0043428F"/>
    <w:rsid w:val="00443595"/>
    <w:rsid w:val="004653C2"/>
    <w:rsid w:val="00470112"/>
    <w:rsid w:val="00475D2B"/>
    <w:rsid w:val="00482B64"/>
    <w:rsid w:val="004C5820"/>
    <w:rsid w:val="004C60B1"/>
    <w:rsid w:val="004C7147"/>
    <w:rsid w:val="004E3AB3"/>
    <w:rsid w:val="004E550B"/>
    <w:rsid w:val="004F6904"/>
    <w:rsid w:val="0051068B"/>
    <w:rsid w:val="005405A5"/>
    <w:rsid w:val="005631DA"/>
    <w:rsid w:val="0059564F"/>
    <w:rsid w:val="005A5924"/>
    <w:rsid w:val="005B0B6D"/>
    <w:rsid w:val="005B557C"/>
    <w:rsid w:val="005C7A86"/>
    <w:rsid w:val="005F06B0"/>
    <w:rsid w:val="00601A9D"/>
    <w:rsid w:val="00611BB5"/>
    <w:rsid w:val="0063786C"/>
    <w:rsid w:val="00640E0E"/>
    <w:rsid w:val="00660DE4"/>
    <w:rsid w:val="00677E7C"/>
    <w:rsid w:val="00690A3E"/>
    <w:rsid w:val="006A614C"/>
    <w:rsid w:val="006C51B0"/>
    <w:rsid w:val="006D0C2B"/>
    <w:rsid w:val="006E1E13"/>
    <w:rsid w:val="006F3B5C"/>
    <w:rsid w:val="00713B91"/>
    <w:rsid w:val="00720C34"/>
    <w:rsid w:val="00721288"/>
    <w:rsid w:val="007436E6"/>
    <w:rsid w:val="007543CE"/>
    <w:rsid w:val="0078454D"/>
    <w:rsid w:val="007A51B4"/>
    <w:rsid w:val="007C4F75"/>
    <w:rsid w:val="008328A3"/>
    <w:rsid w:val="0084514F"/>
    <w:rsid w:val="00853AC7"/>
    <w:rsid w:val="00870032"/>
    <w:rsid w:val="00881D6B"/>
    <w:rsid w:val="00883F42"/>
    <w:rsid w:val="00896682"/>
    <w:rsid w:val="008A1CB2"/>
    <w:rsid w:val="008B0232"/>
    <w:rsid w:val="008B33E2"/>
    <w:rsid w:val="008B617A"/>
    <w:rsid w:val="008B74C6"/>
    <w:rsid w:val="008C761B"/>
    <w:rsid w:val="008D191E"/>
    <w:rsid w:val="008D3231"/>
    <w:rsid w:val="008D41CD"/>
    <w:rsid w:val="008E7EF3"/>
    <w:rsid w:val="008F76AF"/>
    <w:rsid w:val="009026DE"/>
    <w:rsid w:val="0092676E"/>
    <w:rsid w:val="009274A3"/>
    <w:rsid w:val="00942777"/>
    <w:rsid w:val="009627A3"/>
    <w:rsid w:val="009719FF"/>
    <w:rsid w:val="00972814"/>
    <w:rsid w:val="00975AB7"/>
    <w:rsid w:val="00983BF2"/>
    <w:rsid w:val="009951A2"/>
    <w:rsid w:val="009C6B58"/>
    <w:rsid w:val="00A17FEE"/>
    <w:rsid w:val="00A2075F"/>
    <w:rsid w:val="00A25E6E"/>
    <w:rsid w:val="00A34C07"/>
    <w:rsid w:val="00A424CC"/>
    <w:rsid w:val="00A61C34"/>
    <w:rsid w:val="00A84A84"/>
    <w:rsid w:val="00AD1327"/>
    <w:rsid w:val="00AD63CF"/>
    <w:rsid w:val="00AE331A"/>
    <w:rsid w:val="00B51EC4"/>
    <w:rsid w:val="00B57489"/>
    <w:rsid w:val="00B57935"/>
    <w:rsid w:val="00BA27F8"/>
    <w:rsid w:val="00BA4C8F"/>
    <w:rsid w:val="00BB66A9"/>
    <w:rsid w:val="00BB6DD4"/>
    <w:rsid w:val="00BD0622"/>
    <w:rsid w:val="00BD4447"/>
    <w:rsid w:val="00BE4E7F"/>
    <w:rsid w:val="00BF215D"/>
    <w:rsid w:val="00BF77B6"/>
    <w:rsid w:val="00C03879"/>
    <w:rsid w:val="00C1072F"/>
    <w:rsid w:val="00C25836"/>
    <w:rsid w:val="00C3668F"/>
    <w:rsid w:val="00C51059"/>
    <w:rsid w:val="00C677E4"/>
    <w:rsid w:val="00C8448F"/>
    <w:rsid w:val="00CA0060"/>
    <w:rsid w:val="00CB3EE8"/>
    <w:rsid w:val="00CB7DC5"/>
    <w:rsid w:val="00CC12BA"/>
    <w:rsid w:val="00CC1DF4"/>
    <w:rsid w:val="00CD0521"/>
    <w:rsid w:val="00CE5752"/>
    <w:rsid w:val="00CE6757"/>
    <w:rsid w:val="00D0006D"/>
    <w:rsid w:val="00D006B4"/>
    <w:rsid w:val="00D34896"/>
    <w:rsid w:val="00D42A18"/>
    <w:rsid w:val="00D57AFF"/>
    <w:rsid w:val="00D709AC"/>
    <w:rsid w:val="00D72506"/>
    <w:rsid w:val="00D82B5D"/>
    <w:rsid w:val="00D95FD5"/>
    <w:rsid w:val="00DA2376"/>
    <w:rsid w:val="00DB0184"/>
    <w:rsid w:val="00E0545B"/>
    <w:rsid w:val="00E05474"/>
    <w:rsid w:val="00E13BBB"/>
    <w:rsid w:val="00E22E13"/>
    <w:rsid w:val="00E260C6"/>
    <w:rsid w:val="00E27A52"/>
    <w:rsid w:val="00E30DDC"/>
    <w:rsid w:val="00E324B3"/>
    <w:rsid w:val="00E37A1E"/>
    <w:rsid w:val="00E474DE"/>
    <w:rsid w:val="00E5323E"/>
    <w:rsid w:val="00E75021"/>
    <w:rsid w:val="00EB7763"/>
    <w:rsid w:val="00EF101E"/>
    <w:rsid w:val="00F26969"/>
    <w:rsid w:val="00F43ECD"/>
    <w:rsid w:val="00F73D67"/>
    <w:rsid w:val="00FB49AF"/>
    <w:rsid w:val="0422951F"/>
    <w:rsid w:val="0CD20956"/>
    <w:rsid w:val="1541E498"/>
    <w:rsid w:val="216D2AC9"/>
    <w:rsid w:val="229FA66C"/>
    <w:rsid w:val="496FE7BB"/>
    <w:rsid w:val="4C85C06D"/>
    <w:rsid w:val="4DBEAD20"/>
    <w:rsid w:val="50F64DE2"/>
    <w:rsid w:val="51A87899"/>
    <w:rsid w:val="55862545"/>
    <w:rsid w:val="5EB7EBEC"/>
    <w:rsid w:val="5FA7E7D2"/>
    <w:rsid w:val="61AB3CCC"/>
    <w:rsid w:val="6218134C"/>
    <w:rsid w:val="695AA24D"/>
    <w:rsid w:val="722431F7"/>
    <w:rsid w:val="7509926A"/>
    <w:rsid w:val="76BC6FC7"/>
    <w:rsid w:val="7FD4D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553EF"/>
  <w15:docId w15:val="{A237B123-DA5C-4A4F-BF7F-A55245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7F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00"/>
  </w:style>
  <w:style w:type="paragraph" w:styleId="Footer">
    <w:name w:val="footer"/>
    <w:basedOn w:val="Normal"/>
    <w:link w:val="FooterChar"/>
    <w:uiPriority w:val="99"/>
    <w:unhideWhenUsed/>
    <w:rsid w:val="0027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00"/>
  </w:style>
  <w:style w:type="paragraph" w:styleId="BalloonText">
    <w:name w:val="Balloon Text"/>
    <w:basedOn w:val="Normal"/>
    <w:link w:val="BalloonTextChar"/>
    <w:uiPriority w:val="99"/>
    <w:semiHidden/>
    <w:unhideWhenUsed/>
    <w:rsid w:val="0099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640E0E"/>
    <w:pPr>
      <w:ind w:left="720"/>
      <w:contextualSpacing/>
    </w:pPr>
  </w:style>
  <w:style w:type="character" w:customStyle="1" w:styleId="HeadStyle1Char">
    <w:name w:val="Head_Style1 Char"/>
    <w:basedOn w:val="DefaultParagraphFont"/>
    <w:rsid w:val="005F06B0"/>
    <w:rPr>
      <w:rFonts w:ascii="Frutiger 55 Roman" w:hAnsi="Frutiger 55 Roman" w:cs="Frutiger-Bold"/>
      <w:sz w:val="14"/>
      <w:szCs w:val="1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5F0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CB0"/>
    <w:rPr>
      <w:color w:val="954F72" w:themeColor="followedHyperlink"/>
      <w:u w:val="single"/>
    </w:rPr>
  </w:style>
  <w:style w:type="character" w:customStyle="1" w:styleId="Bullet1Char">
    <w:name w:val="Bullet 1 Char"/>
    <w:link w:val="Bullet1"/>
    <w:locked/>
    <w:rsid w:val="00BE4E7F"/>
    <w:rPr>
      <w:rFonts w:ascii="Garamond" w:eastAsia="Times New Roman" w:hAnsi="Garamond"/>
      <w:szCs w:val="24"/>
    </w:rPr>
  </w:style>
  <w:style w:type="paragraph" w:customStyle="1" w:styleId="Bullet1">
    <w:name w:val="Bullet 1"/>
    <w:basedOn w:val="Normal"/>
    <w:link w:val="Bullet1Char"/>
    <w:qFormat/>
    <w:rsid w:val="00BE4E7F"/>
    <w:pPr>
      <w:numPr>
        <w:numId w:val="7"/>
      </w:numPr>
      <w:spacing w:before="160" w:after="120" w:line="240" w:lineRule="auto"/>
      <w:jc w:val="both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0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74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74"/>
    <w:rPr>
      <w:rFonts w:ascii="Garamond" w:hAnsi="Garamon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B5793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B579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34C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0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Outline Char"/>
    <w:link w:val="ListParagraph"/>
    <w:uiPriority w:val="34"/>
    <w:rsid w:val="000D1C10"/>
    <w:rPr>
      <w:rFonts w:ascii="Garamond" w:hAnsi="Garamon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C10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C10"/>
    <w:rPr>
      <w:vertAlign w:val="superscript"/>
    </w:rPr>
  </w:style>
  <w:style w:type="paragraph" w:styleId="Revision">
    <w:name w:val="Revision"/>
    <w:hidden/>
    <w:uiPriority w:val="99"/>
    <w:semiHidden/>
    <w:rsid w:val="005405A5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6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9B0A-63A4-471B-870D-BBB23FFC06C3}"/>
      </w:docPartPr>
      <w:docPartBody>
        <w:p w:rsidR="00832B7B" w:rsidRDefault="00832B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B7B"/>
    <w:rsid w:val="00527654"/>
    <w:rsid w:val="007C6024"/>
    <w:rsid w:val="00832B7B"/>
    <w:rsid w:val="008F43DB"/>
    <w:rsid w:val="00B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31f7-bc8f-46eb-b4fe-6e47b062917f" xsi:nil="true"/>
    <lcf76f155ced4ddcb4097134ff3c332f xmlns="75389b15-cbf9-4d1d-b87d-4d3a124b90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D4918B7E14E47A258266A44BFC4BC" ma:contentTypeVersion="12" ma:contentTypeDescription="Create a new document." ma:contentTypeScope="" ma:versionID="80d6d061f8a57d9646ecec2b82b225b4">
  <xsd:schema xmlns:xsd="http://www.w3.org/2001/XMLSchema" xmlns:xs="http://www.w3.org/2001/XMLSchema" xmlns:p="http://schemas.microsoft.com/office/2006/metadata/properties" xmlns:ns2="75389b15-cbf9-4d1d-b87d-4d3a124b902b" xmlns:ns3="1fd131f7-bc8f-46eb-b4fe-6e47b062917f" targetNamespace="http://schemas.microsoft.com/office/2006/metadata/properties" ma:root="true" ma:fieldsID="da309091734317f84db51aab3b1e99a8" ns2:_="" ns3:_="">
    <xsd:import namespace="75389b15-cbf9-4d1d-b87d-4d3a124b902b"/>
    <xsd:import namespace="1fd131f7-bc8f-46eb-b4fe-6e47b062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9b15-cbf9-4d1d-b87d-4d3a124b9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31f7-bc8f-46eb-b4fe-6e47b0629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dc648b2-3004-4b1e-a488-84af8f9555cb}" ma:internalName="TaxCatchAll" ma:showField="CatchAllData" ma:web="1fd131f7-bc8f-46eb-b4fe-6e47b062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FA7F9-EF8E-4629-8395-2D9B9F6A2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F8E33-2E6E-4374-AA47-E74E89A19AC6}">
  <ds:schemaRefs>
    <ds:schemaRef ds:uri="http://schemas.microsoft.com/office/2006/metadata/properties"/>
    <ds:schemaRef ds:uri="http://schemas.microsoft.com/office/infopath/2007/PartnerControls"/>
    <ds:schemaRef ds:uri="1fd131f7-bc8f-46eb-b4fe-6e47b062917f"/>
    <ds:schemaRef ds:uri="75389b15-cbf9-4d1d-b87d-4d3a124b902b"/>
  </ds:schemaRefs>
</ds:datastoreItem>
</file>

<file path=customXml/itemProps3.xml><?xml version="1.0" encoding="utf-8"?>
<ds:datastoreItem xmlns:ds="http://schemas.openxmlformats.org/officeDocument/2006/customXml" ds:itemID="{10ADFA47-07AC-48D9-9175-E4F15973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9b15-cbf9-4d1d-b87d-4d3a124b902b"/>
    <ds:schemaRef ds:uri="1fd131f7-bc8f-46eb-b4fe-6e47b0629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011BB-A409-4C8F-B685-9B8C908F9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Engility</dc:creator>
  <cp:keywords/>
  <cp:lastModifiedBy>Greene, Lauren</cp:lastModifiedBy>
  <cp:revision>2</cp:revision>
  <cp:lastPrinted>2015-01-06T20:14:00Z</cp:lastPrinted>
  <dcterms:created xsi:type="dcterms:W3CDTF">2022-06-02T14:10:00Z</dcterms:created>
  <dcterms:modified xsi:type="dcterms:W3CDTF">2022-06-02T14:10:00Z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0x010100B0AD4918B7E14E47A258266A44BFC4BC</vt:lpwstr>
  </property>
  <property fmtid="{D5CDD505-2E9C-101B-9397-08002B2CF9AE}" pid="3" name="MediaServiceImageTags">
    <vt:lpwstr/>
  </property>
</Properties>
</file>